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FCC92" w14:textId="77777777" w:rsidR="00D166FD" w:rsidRPr="00D166FD" w:rsidRDefault="00D166FD" w:rsidP="00D166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D166F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Calendar Thematic Plan for grade 2</w:t>
      </w:r>
    </w:p>
    <w:p w14:paraId="1487BBD6" w14:textId="77777777" w:rsidR="00D166FD" w:rsidRPr="00D166FD" w:rsidRDefault="00D166FD" w:rsidP="00D166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D166FD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 xml:space="preserve"> within the framework of updating the secondary education content</w:t>
      </w:r>
    </w:p>
    <w:p w14:paraId="363DAD1A" w14:textId="77777777" w:rsidR="00D166FD" w:rsidRPr="00D166FD" w:rsidRDefault="00D166FD" w:rsidP="00D166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66F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2021-2022 academic year</w:t>
      </w:r>
    </w:p>
    <w:p w14:paraId="7726864C" w14:textId="77777777" w:rsidR="00D166FD" w:rsidRPr="00D166FD" w:rsidRDefault="00D166FD" w:rsidP="00D166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"/>
        <w:tblW w:w="16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2402"/>
        <w:gridCol w:w="15"/>
        <w:gridCol w:w="7502"/>
        <w:gridCol w:w="6"/>
        <w:gridCol w:w="990"/>
        <w:gridCol w:w="1418"/>
        <w:gridCol w:w="850"/>
        <w:gridCol w:w="17"/>
      </w:tblGrid>
      <w:tr w:rsidR="00D166FD" w:rsidRPr="00D166FD" w14:paraId="4154B011" w14:textId="77777777" w:rsidTr="00D1561A">
        <w:trPr>
          <w:gridAfter w:val="1"/>
          <w:wAfter w:w="17" w:type="dxa"/>
        </w:trPr>
        <w:tc>
          <w:tcPr>
            <w:tcW w:w="709" w:type="dxa"/>
          </w:tcPr>
          <w:p w14:paraId="1BFB193B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9" w:type="dxa"/>
          </w:tcPr>
          <w:p w14:paraId="0B03BD96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Units/ Changing lessons</w:t>
            </w:r>
          </w:p>
        </w:tc>
        <w:tc>
          <w:tcPr>
            <w:tcW w:w="2402" w:type="dxa"/>
          </w:tcPr>
          <w:p w14:paraId="298CCC1B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Theme</w:t>
            </w:r>
          </w:p>
        </w:tc>
        <w:tc>
          <w:tcPr>
            <w:tcW w:w="7517" w:type="dxa"/>
            <w:gridSpan w:val="2"/>
          </w:tcPr>
          <w:p w14:paraId="197EEC85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Learning objectives</w:t>
            </w:r>
          </w:p>
          <w:p w14:paraId="35447373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1E0DC10C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Hours</w:t>
            </w:r>
          </w:p>
        </w:tc>
        <w:tc>
          <w:tcPr>
            <w:tcW w:w="1418" w:type="dxa"/>
          </w:tcPr>
          <w:p w14:paraId="10B39AAA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Date</w:t>
            </w:r>
          </w:p>
        </w:tc>
        <w:tc>
          <w:tcPr>
            <w:tcW w:w="850" w:type="dxa"/>
          </w:tcPr>
          <w:p w14:paraId="5541332A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Notes</w:t>
            </w:r>
          </w:p>
        </w:tc>
      </w:tr>
      <w:tr w:rsidR="00D166FD" w:rsidRPr="00D166FD" w14:paraId="5C990DB5" w14:textId="77777777" w:rsidTr="00D1561A">
        <w:trPr>
          <w:gridAfter w:val="1"/>
          <w:wAfter w:w="17" w:type="dxa"/>
        </w:trPr>
        <w:tc>
          <w:tcPr>
            <w:tcW w:w="16161" w:type="dxa"/>
            <w:gridSpan w:val="9"/>
          </w:tcPr>
          <w:p w14:paraId="68F365E6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1</w:t>
            </w:r>
            <w:proofErr w:type="spellStart"/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val="en-US"/>
              </w:rPr>
              <w:t>st</w:t>
            </w:r>
            <w:proofErr w:type="spellEnd"/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term 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</w:rPr>
              <w:t>17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hours</w:t>
            </w:r>
          </w:p>
        </w:tc>
      </w:tr>
      <w:tr w:rsidR="00D1561A" w:rsidRPr="00D166FD" w14:paraId="29CE1FEF" w14:textId="77777777" w:rsidTr="00D1561A">
        <w:trPr>
          <w:gridAfter w:val="1"/>
          <w:wAfter w:w="17" w:type="dxa"/>
          <w:trHeight w:val="864"/>
        </w:trPr>
        <w:tc>
          <w:tcPr>
            <w:tcW w:w="709" w:type="dxa"/>
          </w:tcPr>
          <w:p w14:paraId="76AFBAD5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Hlk162882927"/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vMerge w:val="restart"/>
          </w:tcPr>
          <w:p w14:paraId="4E9F74A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Unit 1:  </w:t>
            </w:r>
          </w:p>
          <w:p w14:paraId="564B7E3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All about me</w:t>
            </w:r>
          </w:p>
          <w:p w14:paraId="2934EEE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(8 hours)</w:t>
            </w:r>
          </w:p>
        </w:tc>
        <w:tc>
          <w:tcPr>
            <w:tcW w:w="2417" w:type="dxa"/>
            <w:gridSpan w:val="2"/>
          </w:tcPr>
          <w:p w14:paraId="6EBCCF6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Hello again </w:t>
            </w:r>
          </w:p>
          <w:p w14:paraId="5C6CAB6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  <w:vMerge w:val="restart"/>
          </w:tcPr>
          <w:p w14:paraId="4FF98A14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2.L2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recognise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with considerable support an increasing range </w:t>
            </w:r>
            <w:proofErr w:type="gramStart"/>
            <w:r w:rsidRPr="00D166FD">
              <w:rPr>
                <w:rFonts w:ascii="Times New Roman" w:eastAsia="Times New Roman" w:hAnsi="Times New Roman"/>
                <w:lang w:val="en-US"/>
              </w:rPr>
              <w:t>of  common</w:t>
            </w:r>
            <w:proofErr w:type="gram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personal questions</w:t>
            </w:r>
          </w:p>
          <w:p w14:paraId="3333096B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2.S6 use short answers appropriately in short, basic exchanges and take turns when speaking with others in a limited range of short, basic exchanges</w:t>
            </w:r>
          </w:p>
          <w:p w14:paraId="47FD13C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2.R2 identify, remember and sound out high-frequency sound and letter patterns</w:t>
            </w:r>
          </w:p>
          <w:p w14:paraId="52ECA53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2.W5 write letters and familiar high frequency words when read aloud or spelt out for learners</w:t>
            </w:r>
          </w:p>
          <w:p w14:paraId="5B8A11DB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2.W6 use with support upper and lower case letters accurately when </w:t>
            </w:r>
            <w:proofErr w:type="gramStart"/>
            <w:r w:rsidRPr="00D166FD">
              <w:rPr>
                <w:rFonts w:ascii="Times New Roman" w:eastAsia="Times New Roman" w:hAnsi="Times New Roman"/>
                <w:lang w:val="en-US"/>
              </w:rPr>
              <w:t>writing  familiar</w:t>
            </w:r>
            <w:proofErr w:type="gram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high frequency words</w:t>
            </w:r>
          </w:p>
        </w:tc>
        <w:tc>
          <w:tcPr>
            <w:tcW w:w="996" w:type="dxa"/>
            <w:gridSpan w:val="2"/>
          </w:tcPr>
          <w:p w14:paraId="5ADBDC38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F9C2C22" w14:textId="600F8D50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6555DB62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4FDA4AC6" w14:textId="77777777" w:rsidTr="00D1561A">
        <w:trPr>
          <w:gridAfter w:val="1"/>
          <w:wAfter w:w="17" w:type="dxa"/>
          <w:trHeight w:val="866"/>
        </w:trPr>
        <w:tc>
          <w:tcPr>
            <w:tcW w:w="709" w:type="dxa"/>
          </w:tcPr>
          <w:p w14:paraId="63ABEBC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9" w:type="dxa"/>
            <w:vMerge/>
          </w:tcPr>
          <w:p w14:paraId="558187A9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53E5215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Hello again</w:t>
            </w:r>
            <w:r w:rsidRPr="00D166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GB"/>
              </w:rPr>
              <w:t xml:space="preserve"> Entering Test</w:t>
            </w:r>
          </w:p>
        </w:tc>
        <w:tc>
          <w:tcPr>
            <w:tcW w:w="7502" w:type="dxa"/>
            <w:vMerge/>
          </w:tcPr>
          <w:p w14:paraId="22DFDAD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00DBB444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79F4ABB" w14:textId="4235C9D1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050299F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45B5CC41" w14:textId="77777777" w:rsidTr="00D1561A">
        <w:trPr>
          <w:gridAfter w:val="1"/>
          <w:wAfter w:w="17" w:type="dxa"/>
          <w:trHeight w:val="657"/>
        </w:trPr>
        <w:tc>
          <w:tcPr>
            <w:tcW w:w="709" w:type="dxa"/>
          </w:tcPr>
          <w:p w14:paraId="0473778C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9" w:type="dxa"/>
            <w:vMerge/>
          </w:tcPr>
          <w:p w14:paraId="5CBDD6F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79ED1998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All about me</w:t>
            </w:r>
          </w:p>
        </w:tc>
        <w:tc>
          <w:tcPr>
            <w:tcW w:w="7502" w:type="dxa"/>
            <w:vMerge w:val="restart"/>
          </w:tcPr>
          <w:p w14:paraId="17FBE83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2.L1 understand a range of short basic supported classroom instructions  </w:t>
            </w:r>
          </w:p>
          <w:p w14:paraId="3607389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2.L2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recognise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with considerable support an increasing range </w:t>
            </w:r>
            <w:proofErr w:type="gramStart"/>
            <w:r w:rsidRPr="00D166FD">
              <w:rPr>
                <w:rFonts w:ascii="Times New Roman" w:eastAsia="Times New Roman" w:hAnsi="Times New Roman"/>
                <w:lang w:val="en-US"/>
              </w:rPr>
              <w:t>of  common</w:t>
            </w:r>
            <w:proofErr w:type="gram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personal questions</w:t>
            </w:r>
          </w:p>
          <w:p w14:paraId="4E134A8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2.S2 ask questions in order to satisfy basic needs and find information on familiar topics and classroom routines</w:t>
            </w:r>
          </w:p>
          <w:p w14:paraId="551E198B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2.S4 respond to basic supported questions giving personal and factual information</w:t>
            </w:r>
          </w:p>
          <w:p w14:paraId="7EC6CBCC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2.S8 give simple instructions for others to follow</w:t>
            </w:r>
          </w:p>
          <w:p w14:paraId="2B855D4D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2.UE13 use can to talk about ability and to make requests and offers; use can / can’t to talk about permission</w:t>
            </w:r>
          </w:p>
        </w:tc>
        <w:tc>
          <w:tcPr>
            <w:tcW w:w="996" w:type="dxa"/>
            <w:gridSpan w:val="2"/>
          </w:tcPr>
          <w:p w14:paraId="3659271E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53E8311" w14:textId="303D8C21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1A36DC8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66AAC0DF" w14:textId="77777777" w:rsidTr="00D1561A">
        <w:trPr>
          <w:gridAfter w:val="1"/>
          <w:wAfter w:w="17" w:type="dxa"/>
          <w:trHeight w:val="695"/>
        </w:trPr>
        <w:tc>
          <w:tcPr>
            <w:tcW w:w="709" w:type="dxa"/>
          </w:tcPr>
          <w:p w14:paraId="6A69A47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9" w:type="dxa"/>
            <w:vMerge/>
          </w:tcPr>
          <w:p w14:paraId="71D754AD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CD85CD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All about me</w:t>
            </w:r>
          </w:p>
        </w:tc>
        <w:tc>
          <w:tcPr>
            <w:tcW w:w="7502" w:type="dxa"/>
            <w:vMerge/>
          </w:tcPr>
          <w:p w14:paraId="436DB463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62AE1A8C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3D4BDE" w14:textId="55A00DC9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669469C6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4EE64E0E" w14:textId="77777777" w:rsidTr="00D1561A">
        <w:trPr>
          <w:gridAfter w:val="1"/>
          <w:wAfter w:w="17" w:type="dxa"/>
          <w:trHeight w:val="549"/>
        </w:trPr>
        <w:tc>
          <w:tcPr>
            <w:tcW w:w="709" w:type="dxa"/>
          </w:tcPr>
          <w:p w14:paraId="3FB61316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9" w:type="dxa"/>
            <w:vMerge/>
          </w:tcPr>
          <w:p w14:paraId="4707184C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763BE543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I can...</w:t>
            </w:r>
          </w:p>
          <w:p w14:paraId="72D72A6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  <w:vMerge/>
          </w:tcPr>
          <w:p w14:paraId="4381D2EF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6685F2DD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BC2F289" w14:textId="756C4D98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40DF3AF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7827C21F" w14:textId="77777777" w:rsidTr="00D1561A">
        <w:trPr>
          <w:gridAfter w:val="1"/>
          <w:wAfter w:w="17" w:type="dxa"/>
          <w:trHeight w:val="850"/>
        </w:trPr>
        <w:tc>
          <w:tcPr>
            <w:tcW w:w="709" w:type="dxa"/>
          </w:tcPr>
          <w:p w14:paraId="744D42A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269" w:type="dxa"/>
            <w:vMerge/>
          </w:tcPr>
          <w:p w14:paraId="530208A2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1012094B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My clothes and things</w:t>
            </w:r>
          </w:p>
        </w:tc>
        <w:tc>
          <w:tcPr>
            <w:tcW w:w="7502" w:type="dxa"/>
            <w:vMerge w:val="restart"/>
          </w:tcPr>
          <w:p w14:paraId="1EFB3EF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2.L1 understand a range of short basic supported classroom instructions  </w:t>
            </w:r>
          </w:p>
          <w:p w14:paraId="27AA5BF9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2.S1 make basic statements related to personal information, people and objects on familiar topics and classroom routines</w:t>
            </w:r>
          </w:p>
          <w:p w14:paraId="4D9730A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2.UE1 use singular nouns, plural nouns – including some common irregular plural forms in giving simple descriptions</w:t>
            </w:r>
          </w:p>
          <w:p w14:paraId="3C33592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2.UE3 use common adjectives in descriptions and to talk about simple feelings</w:t>
            </w:r>
          </w:p>
        </w:tc>
        <w:tc>
          <w:tcPr>
            <w:tcW w:w="996" w:type="dxa"/>
            <w:gridSpan w:val="2"/>
          </w:tcPr>
          <w:p w14:paraId="18F0141F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D40B2C4" w14:textId="602BC51E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4616EA4F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69F5056C" w14:textId="77777777" w:rsidTr="00D1561A">
        <w:trPr>
          <w:gridAfter w:val="1"/>
          <w:wAfter w:w="17" w:type="dxa"/>
          <w:trHeight w:val="330"/>
        </w:trPr>
        <w:tc>
          <w:tcPr>
            <w:tcW w:w="709" w:type="dxa"/>
          </w:tcPr>
          <w:p w14:paraId="284F0EE8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269" w:type="dxa"/>
            <w:vMerge/>
          </w:tcPr>
          <w:p w14:paraId="7BFBA6A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034723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My clothes and things</w:t>
            </w:r>
          </w:p>
          <w:p w14:paraId="770E680B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All about me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2" w:type="dxa"/>
            <w:vMerge/>
          </w:tcPr>
          <w:p w14:paraId="7EBA5372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4D2048C1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A93F631" w14:textId="54D2C11C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4958AD16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0D241875" w14:textId="77777777" w:rsidTr="00D1561A">
        <w:trPr>
          <w:gridAfter w:val="1"/>
          <w:wAfter w:w="17" w:type="dxa"/>
        </w:trPr>
        <w:tc>
          <w:tcPr>
            <w:tcW w:w="709" w:type="dxa"/>
          </w:tcPr>
          <w:p w14:paraId="77DDF7AB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269" w:type="dxa"/>
            <w:vMerge/>
          </w:tcPr>
          <w:p w14:paraId="1973497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76D72FAD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Unit Revision</w:t>
            </w:r>
          </w:p>
          <w:p w14:paraId="384CF5EF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2" w:type="dxa"/>
            <w:shd w:val="clear" w:color="auto" w:fill="auto"/>
          </w:tcPr>
          <w:p w14:paraId="7B83B5D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gridSpan w:val="2"/>
          </w:tcPr>
          <w:p w14:paraId="06E458D8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13118A2" w14:textId="2C52E35A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538AC13D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1561A" w:rsidRPr="00D166FD" w14:paraId="30469F81" w14:textId="77777777" w:rsidTr="00D1561A">
        <w:trPr>
          <w:trHeight w:val="705"/>
        </w:trPr>
        <w:tc>
          <w:tcPr>
            <w:tcW w:w="709" w:type="dxa"/>
          </w:tcPr>
          <w:p w14:paraId="3CCAF089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2269" w:type="dxa"/>
            <w:vMerge w:val="restart"/>
          </w:tcPr>
          <w:p w14:paraId="507A7BC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Unit 2:  My family and friends </w:t>
            </w:r>
          </w:p>
          <w:p w14:paraId="05EC64FB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(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9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 hours)</w:t>
            </w:r>
          </w:p>
        </w:tc>
        <w:tc>
          <w:tcPr>
            <w:tcW w:w="2402" w:type="dxa"/>
          </w:tcPr>
          <w:p w14:paraId="58EAAE2D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My family and friends</w:t>
            </w:r>
          </w:p>
        </w:tc>
        <w:tc>
          <w:tcPr>
            <w:tcW w:w="7517" w:type="dxa"/>
            <w:gridSpan w:val="2"/>
            <w:vMerge w:val="restart"/>
          </w:tcPr>
          <w:p w14:paraId="3E28C8A4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and number</w:t>
            </w:r>
          </w:p>
          <w:p w14:paraId="3DA622A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2.R1 read and spell out words for others</w:t>
            </w:r>
          </w:p>
          <w:p w14:paraId="298D44A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2.W2 write letters and familiar high frequency words when read aloud or spelt</w:t>
            </w:r>
          </w:p>
        </w:tc>
        <w:tc>
          <w:tcPr>
            <w:tcW w:w="996" w:type="dxa"/>
            <w:gridSpan w:val="2"/>
          </w:tcPr>
          <w:p w14:paraId="2B8F9389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1BB295" w14:textId="389D6CE2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7" w:type="dxa"/>
            <w:gridSpan w:val="2"/>
          </w:tcPr>
          <w:p w14:paraId="479EC05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2DA942CC" w14:textId="77777777" w:rsidTr="00D1561A">
        <w:trPr>
          <w:trHeight w:val="633"/>
        </w:trPr>
        <w:tc>
          <w:tcPr>
            <w:tcW w:w="709" w:type="dxa"/>
          </w:tcPr>
          <w:p w14:paraId="2061EB09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269" w:type="dxa"/>
            <w:vMerge/>
          </w:tcPr>
          <w:p w14:paraId="67828392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14FE66F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Friends’ names</w:t>
            </w:r>
          </w:p>
        </w:tc>
        <w:tc>
          <w:tcPr>
            <w:tcW w:w="7517" w:type="dxa"/>
            <w:gridSpan w:val="2"/>
            <w:vMerge/>
          </w:tcPr>
          <w:p w14:paraId="7EBFB21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1B1F2ED0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1653A620" w14:textId="2708D700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7" w:type="dxa"/>
            <w:gridSpan w:val="2"/>
          </w:tcPr>
          <w:p w14:paraId="2218D4D2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7653BDF2" w14:textId="77777777" w:rsidTr="00D1561A">
        <w:trPr>
          <w:trHeight w:val="633"/>
        </w:trPr>
        <w:tc>
          <w:tcPr>
            <w:tcW w:w="709" w:type="dxa"/>
          </w:tcPr>
          <w:p w14:paraId="5174630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269" w:type="dxa"/>
            <w:vMerge/>
          </w:tcPr>
          <w:p w14:paraId="7907D1FD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3C0FDDE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Friends’ names</w:t>
            </w:r>
          </w:p>
        </w:tc>
        <w:tc>
          <w:tcPr>
            <w:tcW w:w="7517" w:type="dxa"/>
            <w:gridSpan w:val="2"/>
            <w:vMerge/>
          </w:tcPr>
          <w:p w14:paraId="47C1D99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72C53F6F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141F6D67" w14:textId="698F123F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14B4C77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12EE8AB0" w14:textId="77777777" w:rsidTr="00D1561A">
        <w:trPr>
          <w:trHeight w:val="1479"/>
        </w:trPr>
        <w:tc>
          <w:tcPr>
            <w:tcW w:w="709" w:type="dxa"/>
          </w:tcPr>
          <w:p w14:paraId="05AAD7D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9" w:type="dxa"/>
            <w:vMerge/>
          </w:tcPr>
          <w:p w14:paraId="06270E6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235F465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Helping hands</w:t>
            </w:r>
          </w:p>
        </w:tc>
        <w:tc>
          <w:tcPr>
            <w:tcW w:w="7517" w:type="dxa"/>
            <w:gridSpan w:val="2"/>
            <w:vMerge w:val="restart"/>
          </w:tcPr>
          <w:p w14:paraId="191ABD7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2.L1 understand a range of short basic supported classroom instructions  </w:t>
            </w:r>
          </w:p>
          <w:p w14:paraId="31E45999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2.S3 use a limited range of basic words, phrases and short sentences to describe objects, activities and classroom routines</w:t>
            </w:r>
          </w:p>
          <w:p w14:paraId="204E1FB8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2.S5 begin to articulate clearly the difference between various sounds</w:t>
            </w:r>
          </w:p>
          <w:p w14:paraId="7023A73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2.S6 use short answers appropriately in short, basic exchanges and take turns when speaking with others in a limited range of short, basic exchanges</w:t>
            </w:r>
          </w:p>
          <w:p w14:paraId="22D2CCDD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2.R1 read and spell out words for others</w:t>
            </w:r>
          </w:p>
          <w:p w14:paraId="0C09F2B6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2.W1 write with support short responses at phrase level to questions and other prompts</w:t>
            </w:r>
          </w:p>
          <w:p w14:paraId="74B0DAF9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2.UE6 use demonstrative pronouns this, these, that, those to make and respond to requests for information</w:t>
            </w:r>
          </w:p>
          <w:p w14:paraId="3FCD7EC3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2.UE13 use can to talk about ability and to make requests and offers; use can / can’t to talk about permission</w:t>
            </w:r>
          </w:p>
        </w:tc>
        <w:tc>
          <w:tcPr>
            <w:tcW w:w="996" w:type="dxa"/>
            <w:gridSpan w:val="2"/>
          </w:tcPr>
          <w:p w14:paraId="4984E5DE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734620" w14:textId="327AA29F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0355F04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711B3D6E" w14:textId="77777777" w:rsidTr="00D1561A">
        <w:trPr>
          <w:trHeight w:val="804"/>
        </w:trPr>
        <w:tc>
          <w:tcPr>
            <w:tcW w:w="709" w:type="dxa"/>
          </w:tcPr>
          <w:p w14:paraId="644B47B2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9" w:type="dxa"/>
            <w:vMerge/>
          </w:tcPr>
          <w:p w14:paraId="370A55A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2283AC6D" w14:textId="77777777" w:rsidR="00D1561A" w:rsidRPr="00D166FD" w:rsidRDefault="00D1561A" w:rsidP="00D1561A">
            <w:pPr>
              <w:widowControl w:val="0"/>
              <w:spacing w:line="260" w:lineRule="exact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Helping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hands</w:t>
            </w:r>
          </w:p>
          <w:p w14:paraId="307A8826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</w:p>
          <w:p w14:paraId="67C5D645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My family and friends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17" w:type="dxa"/>
            <w:gridSpan w:val="2"/>
            <w:vMerge/>
          </w:tcPr>
          <w:p w14:paraId="2BBA055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1A6A854A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3881658" w14:textId="7044D06E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16CDD2C3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1561A" w:rsidRPr="00D166FD" w14:paraId="6B016E09" w14:textId="77777777" w:rsidTr="00D1561A">
        <w:trPr>
          <w:trHeight w:val="431"/>
        </w:trPr>
        <w:tc>
          <w:tcPr>
            <w:tcW w:w="709" w:type="dxa"/>
          </w:tcPr>
          <w:p w14:paraId="3D10A6D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9" w:type="dxa"/>
            <w:vMerge/>
          </w:tcPr>
          <w:p w14:paraId="42DC4B29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183C3652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People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I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know</w:t>
            </w:r>
          </w:p>
          <w:p w14:paraId="58FC93C5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CBDDE4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7" w:type="dxa"/>
            <w:gridSpan w:val="2"/>
            <w:vMerge w:val="restart"/>
          </w:tcPr>
          <w:p w14:paraId="4B064C33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and number</w:t>
            </w:r>
          </w:p>
          <w:p w14:paraId="4BA60FB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2.S1 make basic statements related to personal information, people and objects on familiar topics and classroom routines</w:t>
            </w:r>
          </w:p>
          <w:p w14:paraId="3CB62C2F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2.S3 use a limited range of basic words, phrases and short sentences to describe objects, activities and classroom routines</w:t>
            </w:r>
          </w:p>
          <w:p w14:paraId="33C9EA35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2.UE3 use common adjectives in descriptions and to talk about simple feelings</w:t>
            </w:r>
          </w:p>
          <w:p w14:paraId="642AB2A4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2.UE13 use can to talk about ability and to make requests and offers; use can / can’t to talk about permission</w:t>
            </w:r>
          </w:p>
        </w:tc>
        <w:tc>
          <w:tcPr>
            <w:tcW w:w="996" w:type="dxa"/>
            <w:gridSpan w:val="2"/>
          </w:tcPr>
          <w:p w14:paraId="5514310B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2AA4951" w14:textId="756A1FCD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59CB657E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1561A" w:rsidRPr="00D166FD" w14:paraId="05DDD897" w14:textId="77777777" w:rsidTr="00D1561A">
        <w:trPr>
          <w:trHeight w:val="564"/>
        </w:trPr>
        <w:tc>
          <w:tcPr>
            <w:tcW w:w="709" w:type="dxa"/>
          </w:tcPr>
          <w:p w14:paraId="30E7494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9" w:type="dxa"/>
            <w:vMerge/>
          </w:tcPr>
          <w:p w14:paraId="33F2115D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6890F2F3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People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I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know</w:t>
            </w:r>
          </w:p>
        </w:tc>
        <w:tc>
          <w:tcPr>
            <w:tcW w:w="7517" w:type="dxa"/>
            <w:gridSpan w:val="2"/>
            <w:vMerge/>
          </w:tcPr>
          <w:p w14:paraId="1BC55023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gridSpan w:val="2"/>
          </w:tcPr>
          <w:p w14:paraId="7BA00BDA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45F3B2CA" w14:textId="1E15B5A2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311ECE5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1561A" w:rsidRPr="00D166FD" w14:paraId="2E14C822" w14:textId="77777777" w:rsidTr="00D1561A">
        <w:trPr>
          <w:trHeight w:val="834"/>
        </w:trPr>
        <w:tc>
          <w:tcPr>
            <w:tcW w:w="709" w:type="dxa"/>
          </w:tcPr>
          <w:p w14:paraId="2ACAC032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9" w:type="dxa"/>
            <w:vMerge/>
          </w:tcPr>
          <w:p w14:paraId="3F3BFF80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7BC5BA52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control work for the 1</w:t>
            </w:r>
            <w:proofErr w:type="gramStart"/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val="en-US"/>
              </w:rPr>
              <w:t>st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 term</w:t>
            </w:r>
            <w:proofErr w:type="gramEnd"/>
          </w:p>
        </w:tc>
        <w:tc>
          <w:tcPr>
            <w:tcW w:w="7517" w:type="dxa"/>
            <w:gridSpan w:val="2"/>
          </w:tcPr>
          <w:p w14:paraId="6B89E069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23730978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F3EF4AC" w14:textId="28726A1C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7D3D272C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D1561A" w:rsidRPr="00D166FD" w14:paraId="6C06A867" w14:textId="77777777" w:rsidTr="00D1561A">
        <w:tc>
          <w:tcPr>
            <w:tcW w:w="709" w:type="dxa"/>
          </w:tcPr>
          <w:p w14:paraId="6E4E91A5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9" w:type="dxa"/>
            <w:vMerge/>
          </w:tcPr>
          <w:p w14:paraId="57366A37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5D95A2CF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Unit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revision</w:t>
            </w:r>
          </w:p>
          <w:p w14:paraId="5093CF71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5189FFA3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517" w:type="dxa"/>
            <w:gridSpan w:val="2"/>
          </w:tcPr>
          <w:p w14:paraId="3620E509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996" w:type="dxa"/>
            <w:gridSpan w:val="2"/>
          </w:tcPr>
          <w:p w14:paraId="26FF556D" w14:textId="77777777" w:rsidR="00D1561A" w:rsidRPr="00D166FD" w:rsidRDefault="00D1561A" w:rsidP="00D1561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C7CF131" w14:textId="46DBE93F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Pr="003C2A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67" w:type="dxa"/>
            <w:gridSpan w:val="2"/>
          </w:tcPr>
          <w:p w14:paraId="503DC04A" w14:textId="77777777" w:rsidR="00D1561A" w:rsidRPr="00D166FD" w:rsidRDefault="00D1561A" w:rsidP="00D1561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</w:tr>
      <w:bookmarkEnd w:id="0"/>
      <w:tr w:rsidR="00D166FD" w:rsidRPr="00D166FD" w14:paraId="670BE50D" w14:textId="77777777" w:rsidTr="00D1561A">
        <w:tc>
          <w:tcPr>
            <w:tcW w:w="709" w:type="dxa"/>
          </w:tcPr>
          <w:p w14:paraId="5677693C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9" w:type="dxa"/>
          </w:tcPr>
          <w:p w14:paraId="3E0CF957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Units/ Changing lessons</w:t>
            </w:r>
          </w:p>
        </w:tc>
        <w:tc>
          <w:tcPr>
            <w:tcW w:w="2402" w:type="dxa"/>
          </w:tcPr>
          <w:p w14:paraId="12C65095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Theme</w:t>
            </w:r>
          </w:p>
        </w:tc>
        <w:tc>
          <w:tcPr>
            <w:tcW w:w="7517" w:type="dxa"/>
            <w:gridSpan w:val="2"/>
          </w:tcPr>
          <w:p w14:paraId="5D0E0CAA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Learning objectives</w:t>
            </w:r>
          </w:p>
          <w:p w14:paraId="7F08B9DC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0CCF208A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Hours</w:t>
            </w:r>
          </w:p>
        </w:tc>
        <w:tc>
          <w:tcPr>
            <w:tcW w:w="1418" w:type="dxa"/>
          </w:tcPr>
          <w:p w14:paraId="01200C1A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Date</w:t>
            </w:r>
          </w:p>
        </w:tc>
        <w:tc>
          <w:tcPr>
            <w:tcW w:w="867" w:type="dxa"/>
            <w:gridSpan w:val="2"/>
          </w:tcPr>
          <w:p w14:paraId="457CFD3D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Notes</w:t>
            </w:r>
          </w:p>
        </w:tc>
      </w:tr>
      <w:tr w:rsidR="00D166FD" w:rsidRPr="00D166FD" w14:paraId="2F48F6EE" w14:textId="77777777" w:rsidTr="00D1561A">
        <w:trPr>
          <w:gridAfter w:val="1"/>
          <w:wAfter w:w="17" w:type="dxa"/>
        </w:trPr>
        <w:tc>
          <w:tcPr>
            <w:tcW w:w="16161" w:type="dxa"/>
            <w:gridSpan w:val="9"/>
          </w:tcPr>
          <w:p w14:paraId="4E5F0B7F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2</w:t>
            </w:r>
            <w:proofErr w:type="gramStart"/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val="en-GB"/>
              </w:rPr>
              <w:t>nd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term</w:t>
            </w:r>
            <w:proofErr w:type="gramEnd"/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</w:rPr>
              <w:t>15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hours</w:t>
            </w:r>
          </w:p>
        </w:tc>
      </w:tr>
      <w:tr w:rsidR="00721316" w:rsidRPr="00D166FD" w14:paraId="7DE007A8" w14:textId="77777777" w:rsidTr="00D1561A">
        <w:trPr>
          <w:gridAfter w:val="1"/>
          <w:wAfter w:w="17" w:type="dxa"/>
          <w:trHeight w:val="563"/>
        </w:trPr>
        <w:tc>
          <w:tcPr>
            <w:tcW w:w="709" w:type="dxa"/>
          </w:tcPr>
          <w:p w14:paraId="1D35E29A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9" w:type="dxa"/>
            <w:vMerge w:val="restart"/>
          </w:tcPr>
          <w:p w14:paraId="3742F521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Unit 3:  </w:t>
            </w:r>
          </w:p>
          <w:p w14:paraId="1EC2BBE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My school</w:t>
            </w:r>
          </w:p>
          <w:p w14:paraId="2FAF0FEB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(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 hours)</w:t>
            </w:r>
          </w:p>
        </w:tc>
        <w:tc>
          <w:tcPr>
            <w:tcW w:w="2417" w:type="dxa"/>
            <w:gridSpan w:val="2"/>
          </w:tcPr>
          <w:p w14:paraId="6A026809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bCs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Cs/>
                <w:sz w:val="28"/>
                <w:szCs w:val="28"/>
                <w:lang w:val="en-GB"/>
              </w:rPr>
              <w:t>My school</w:t>
            </w:r>
          </w:p>
        </w:tc>
        <w:tc>
          <w:tcPr>
            <w:tcW w:w="7502" w:type="dxa"/>
            <w:vMerge w:val="restart"/>
          </w:tcPr>
          <w:p w14:paraId="795E0DEA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2.L1 understand a range of short basic supported classroom instructions  </w:t>
            </w:r>
          </w:p>
          <w:p w14:paraId="2848B262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and number</w:t>
            </w:r>
          </w:p>
          <w:p w14:paraId="07F0347E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2.L5 identify missing phonemes in incomplete words</w:t>
            </w:r>
          </w:p>
          <w:p w14:paraId="251A85EA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2.S4 respond to basic supported questions giving personal and factual information</w:t>
            </w:r>
          </w:p>
          <w:p w14:paraId="05902812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2.R4 begin to use with support a simple picture dictionary</w:t>
            </w:r>
          </w:p>
          <w:p w14:paraId="065DE7A6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2.UE2 use cardinal numbers 1 -50 to count</w:t>
            </w:r>
          </w:p>
          <w:p w14:paraId="5B8C8C1E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2.UE11 use have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got+noun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to describe and ask about possessions</w:t>
            </w:r>
          </w:p>
        </w:tc>
        <w:tc>
          <w:tcPr>
            <w:tcW w:w="996" w:type="dxa"/>
            <w:gridSpan w:val="2"/>
          </w:tcPr>
          <w:p w14:paraId="39E8394F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1CEB6072" w14:textId="764FBD2F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50" w:type="dxa"/>
          </w:tcPr>
          <w:p w14:paraId="0CDFB99A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30DE4A06" w14:textId="77777777" w:rsidTr="00D1561A">
        <w:trPr>
          <w:gridAfter w:val="1"/>
          <w:wAfter w:w="17" w:type="dxa"/>
          <w:trHeight w:val="698"/>
        </w:trPr>
        <w:tc>
          <w:tcPr>
            <w:tcW w:w="709" w:type="dxa"/>
          </w:tcPr>
          <w:p w14:paraId="1692B983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9" w:type="dxa"/>
            <w:vMerge/>
          </w:tcPr>
          <w:p w14:paraId="15E38546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47C8820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Counting and Measuring </w:t>
            </w:r>
          </w:p>
        </w:tc>
        <w:tc>
          <w:tcPr>
            <w:tcW w:w="7502" w:type="dxa"/>
            <w:vMerge/>
          </w:tcPr>
          <w:p w14:paraId="487F0838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4C6B28F4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460F05F6" w14:textId="2F3D2F8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50" w:type="dxa"/>
          </w:tcPr>
          <w:p w14:paraId="496488BB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7F1DE5E1" w14:textId="77777777" w:rsidTr="00D1561A">
        <w:trPr>
          <w:gridAfter w:val="1"/>
          <w:wAfter w:w="17" w:type="dxa"/>
          <w:trHeight w:val="695"/>
        </w:trPr>
        <w:tc>
          <w:tcPr>
            <w:tcW w:w="709" w:type="dxa"/>
          </w:tcPr>
          <w:p w14:paraId="5ACA84B8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9" w:type="dxa"/>
            <w:vMerge/>
          </w:tcPr>
          <w:p w14:paraId="26527E0E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5BAB88D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Counting and Measuring </w:t>
            </w:r>
          </w:p>
        </w:tc>
        <w:tc>
          <w:tcPr>
            <w:tcW w:w="7502" w:type="dxa"/>
            <w:vMerge/>
          </w:tcPr>
          <w:p w14:paraId="2746CE6B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6269A680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0A256F38" w14:textId="2FA6404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50" w:type="dxa"/>
          </w:tcPr>
          <w:p w14:paraId="59286E57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2700367E" w14:textId="77777777" w:rsidTr="00D1561A">
        <w:trPr>
          <w:gridAfter w:val="1"/>
          <w:wAfter w:w="17" w:type="dxa"/>
          <w:trHeight w:val="2530"/>
        </w:trPr>
        <w:tc>
          <w:tcPr>
            <w:tcW w:w="709" w:type="dxa"/>
          </w:tcPr>
          <w:p w14:paraId="3908E69E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vMerge/>
          </w:tcPr>
          <w:p w14:paraId="25841B3C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8158C7C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Around school </w:t>
            </w:r>
          </w:p>
          <w:p w14:paraId="4DBB5A0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</w:tcPr>
          <w:p w14:paraId="27795E04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2.L4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recognise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with support short basic questions relating to features such as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and number</w:t>
            </w:r>
          </w:p>
          <w:p w14:paraId="76187E04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2.L5 identify missing phonemes in incomplete words</w:t>
            </w:r>
          </w:p>
          <w:p w14:paraId="24A752FF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2.S3 use a limited range of basic words, phrases and short sentences to describe objects, activities and classroom routines</w:t>
            </w:r>
          </w:p>
          <w:p w14:paraId="4227B7B6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2.W3 write short phrases to identify people, places and objects</w:t>
            </w:r>
          </w:p>
          <w:p w14:paraId="08BF8801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2.UE14 use basic prepositions of location and position: at, behind, between, in, in front of, near, next to, on</w:t>
            </w:r>
          </w:p>
          <w:p w14:paraId="36D13B6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to describe where people and things are; use prepositions of time: on, in, at to talk about days and times       </w:t>
            </w:r>
          </w:p>
        </w:tc>
        <w:tc>
          <w:tcPr>
            <w:tcW w:w="996" w:type="dxa"/>
            <w:gridSpan w:val="2"/>
          </w:tcPr>
          <w:p w14:paraId="13E071E7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247E6716" w14:textId="56D2B836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50" w:type="dxa"/>
          </w:tcPr>
          <w:p w14:paraId="20458B5D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41653B71" w14:textId="77777777" w:rsidTr="00D1561A">
        <w:trPr>
          <w:gridAfter w:val="1"/>
          <w:wAfter w:w="17" w:type="dxa"/>
        </w:trPr>
        <w:tc>
          <w:tcPr>
            <w:tcW w:w="709" w:type="dxa"/>
          </w:tcPr>
          <w:p w14:paraId="4E375318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9" w:type="dxa"/>
            <w:vMerge/>
          </w:tcPr>
          <w:p w14:paraId="3B7B98F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FA7D5A9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School days</w:t>
            </w:r>
          </w:p>
        </w:tc>
        <w:tc>
          <w:tcPr>
            <w:tcW w:w="7502" w:type="dxa"/>
          </w:tcPr>
          <w:p w14:paraId="34BC6207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2.L2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recognise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with considerable support an increasing range </w:t>
            </w:r>
            <w:proofErr w:type="gramStart"/>
            <w:r w:rsidRPr="00D166FD">
              <w:rPr>
                <w:rFonts w:ascii="Times New Roman" w:eastAsia="Times New Roman" w:hAnsi="Times New Roman"/>
                <w:lang w:val="en-US"/>
              </w:rPr>
              <w:t>of  common</w:t>
            </w:r>
            <w:proofErr w:type="gram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personal questions</w:t>
            </w:r>
          </w:p>
          <w:p w14:paraId="3A0971C6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and number</w:t>
            </w:r>
          </w:p>
          <w:p w14:paraId="175E7A7F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2.S3 use a limited range of basic words, phrases and short sentences to describe objects, activities and classroom routines</w:t>
            </w:r>
          </w:p>
          <w:p w14:paraId="1E8E0B24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2.R2 identify, remember and sound out high-frequency sound and letter patterns </w:t>
            </w:r>
          </w:p>
          <w:p w14:paraId="4A4E35F9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2.W7 spell some familiar high-frequency words accurately during guided writing activities</w:t>
            </w:r>
          </w:p>
        </w:tc>
        <w:tc>
          <w:tcPr>
            <w:tcW w:w="996" w:type="dxa"/>
            <w:gridSpan w:val="2"/>
          </w:tcPr>
          <w:p w14:paraId="35797FC1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1126D0FA" w14:textId="14400E5E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14:paraId="192BD3B3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1BE628B2" w14:textId="77777777" w:rsidTr="00D1561A">
        <w:trPr>
          <w:gridAfter w:val="1"/>
          <w:wAfter w:w="17" w:type="dxa"/>
          <w:trHeight w:val="1265"/>
        </w:trPr>
        <w:tc>
          <w:tcPr>
            <w:tcW w:w="709" w:type="dxa"/>
          </w:tcPr>
          <w:p w14:paraId="63A6277B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9" w:type="dxa"/>
            <w:vMerge/>
          </w:tcPr>
          <w:p w14:paraId="784573D2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1B792CD6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Class Photos </w:t>
            </w:r>
          </w:p>
          <w:p w14:paraId="12B9D6CD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My school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2" w:type="dxa"/>
          </w:tcPr>
          <w:p w14:paraId="7E722DC4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2.S2 ask questions in order to satisfy basic needs and find information on familiar topics and classroom routines</w:t>
            </w:r>
          </w:p>
          <w:p w14:paraId="7D52BA5A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2.S4 respond to basic supported questions giving personal and factual information</w:t>
            </w:r>
          </w:p>
          <w:p w14:paraId="69C3FC2A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2.R2 identify, remember and sound out high-frequency sound and letter patterns</w:t>
            </w:r>
          </w:p>
          <w:p w14:paraId="1EADBFA3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2.UE7 use personal subject and object pronouns to describe people and things</w:t>
            </w:r>
          </w:p>
        </w:tc>
        <w:tc>
          <w:tcPr>
            <w:tcW w:w="996" w:type="dxa"/>
            <w:gridSpan w:val="2"/>
          </w:tcPr>
          <w:p w14:paraId="0A9D84AB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57F74D4A" w14:textId="10794D40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14:paraId="455D006D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6B4B0B47" w14:textId="77777777" w:rsidTr="00D1561A">
        <w:trPr>
          <w:gridAfter w:val="1"/>
          <w:wAfter w:w="17" w:type="dxa"/>
        </w:trPr>
        <w:tc>
          <w:tcPr>
            <w:tcW w:w="709" w:type="dxa"/>
          </w:tcPr>
          <w:p w14:paraId="67B3F8FF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269" w:type="dxa"/>
            <w:vMerge/>
          </w:tcPr>
          <w:p w14:paraId="7E6441A6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7377689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Unit revision</w:t>
            </w:r>
          </w:p>
          <w:p w14:paraId="55CB6213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</w:tcPr>
          <w:p w14:paraId="767E59DA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996" w:type="dxa"/>
            <w:gridSpan w:val="2"/>
          </w:tcPr>
          <w:p w14:paraId="6849F010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778B76FE" w14:textId="2F9F1BE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3C60DEAB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</w:tr>
      <w:tr w:rsidR="00721316" w:rsidRPr="00D166FD" w14:paraId="4DF74984" w14:textId="77777777" w:rsidTr="00D1561A">
        <w:trPr>
          <w:gridAfter w:val="1"/>
          <w:wAfter w:w="17" w:type="dxa"/>
          <w:trHeight w:val="1080"/>
        </w:trPr>
        <w:tc>
          <w:tcPr>
            <w:tcW w:w="709" w:type="dxa"/>
          </w:tcPr>
          <w:p w14:paraId="38FC95BC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2269" w:type="dxa"/>
            <w:vMerge w:val="restart"/>
          </w:tcPr>
          <w:p w14:paraId="4D091959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Unit 4:  The world around us</w:t>
            </w:r>
          </w:p>
          <w:p w14:paraId="711E532E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(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7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 hours)</w:t>
            </w:r>
          </w:p>
        </w:tc>
        <w:tc>
          <w:tcPr>
            <w:tcW w:w="2417" w:type="dxa"/>
            <w:gridSpan w:val="2"/>
          </w:tcPr>
          <w:p w14:paraId="336A0279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Different Places</w:t>
            </w:r>
          </w:p>
        </w:tc>
        <w:tc>
          <w:tcPr>
            <w:tcW w:w="7502" w:type="dxa"/>
            <w:vMerge w:val="restart"/>
          </w:tcPr>
          <w:p w14:paraId="04EDB20E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and number</w:t>
            </w:r>
          </w:p>
          <w:p w14:paraId="2DD46B40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2.L5 identify missing phonemes in incomplete words</w:t>
            </w:r>
          </w:p>
          <w:p w14:paraId="49233783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2.S3 use a limited range of basic words, phrases and short sentences to describe objects, activities and classroom routines</w:t>
            </w:r>
          </w:p>
          <w:p w14:paraId="67157E72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2.S4 respond to basic supported questions giving personal and factual information</w:t>
            </w:r>
          </w:p>
          <w:p w14:paraId="3EA0BDCC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2.UE5 use interrogative pronouns including which, what, where, whose to ask who people are and what they are doing</w:t>
            </w:r>
          </w:p>
          <w:p w14:paraId="379E018B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</w:t>
            </w:r>
            <w:proofErr w:type="gramStart"/>
            <w:r w:rsidRPr="00D166FD">
              <w:rPr>
                <w:rFonts w:ascii="Times New Roman" w:eastAsia="Times New Roman" w:hAnsi="Times New Roman"/>
                <w:lang w:val="en-US"/>
              </w:rPr>
              <w:t>12  use</w:t>
            </w:r>
            <w:proofErr w:type="gram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basic adverbs of  place here / there to say where things are</w:t>
            </w:r>
          </w:p>
        </w:tc>
        <w:tc>
          <w:tcPr>
            <w:tcW w:w="996" w:type="dxa"/>
            <w:gridSpan w:val="2"/>
          </w:tcPr>
          <w:p w14:paraId="43AE0172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057A44FD" w14:textId="02FF3F6B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3EB557D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15518AE7" w14:textId="77777777" w:rsidTr="00D1561A">
        <w:trPr>
          <w:gridAfter w:val="1"/>
          <w:wAfter w:w="17" w:type="dxa"/>
          <w:trHeight w:val="1410"/>
        </w:trPr>
        <w:tc>
          <w:tcPr>
            <w:tcW w:w="709" w:type="dxa"/>
          </w:tcPr>
          <w:p w14:paraId="22CC1D34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9" w:type="dxa"/>
            <w:vMerge/>
          </w:tcPr>
          <w:p w14:paraId="0B891BFA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2602EF42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Different Places</w:t>
            </w:r>
          </w:p>
        </w:tc>
        <w:tc>
          <w:tcPr>
            <w:tcW w:w="7502" w:type="dxa"/>
            <w:vMerge/>
          </w:tcPr>
          <w:p w14:paraId="59A17B9C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230FF833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36B17EEA" w14:textId="02FC866D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14:paraId="525EAE4C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0FD4DABA" w14:textId="77777777" w:rsidTr="00D1561A">
        <w:trPr>
          <w:gridAfter w:val="1"/>
          <w:wAfter w:w="17" w:type="dxa"/>
          <w:trHeight w:val="741"/>
        </w:trPr>
        <w:tc>
          <w:tcPr>
            <w:tcW w:w="709" w:type="dxa"/>
          </w:tcPr>
          <w:p w14:paraId="744A8BF8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269" w:type="dxa"/>
            <w:vMerge/>
          </w:tcPr>
          <w:p w14:paraId="6AE890F1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770D647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Reading Signs </w:t>
            </w:r>
          </w:p>
          <w:p w14:paraId="57D3E6E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  <w:vMerge w:val="restart"/>
          </w:tcPr>
          <w:p w14:paraId="774DCBE9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2.S1 make basic statements related to personal information, people and objects on familiar topics and classroom routines</w:t>
            </w:r>
          </w:p>
          <w:p w14:paraId="7E9498FC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2.S2 ask questions in order to satisfy basic needs and find information on familiar topics and classroom routines</w:t>
            </w:r>
          </w:p>
          <w:p w14:paraId="25BDF8C1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2.R3 read and follow with considerable support simple, words, phrases and sentences on familiar topics</w:t>
            </w:r>
            <w:r w:rsidRPr="00D166FD" w:rsidDel="009654ED"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  <w:p w14:paraId="03FCCBAC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2.UE8 use simple imperative forms [positive and negative] for basic commands and instructions</w:t>
            </w:r>
          </w:p>
          <w:p w14:paraId="141E4ADF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2.UE13 use can to talk about ability and to make requests and offers; use can / can’t to talk about permission</w:t>
            </w:r>
          </w:p>
        </w:tc>
        <w:tc>
          <w:tcPr>
            <w:tcW w:w="996" w:type="dxa"/>
            <w:gridSpan w:val="2"/>
          </w:tcPr>
          <w:p w14:paraId="692B0821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32E3BFE4" w14:textId="0738EDA8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14:paraId="664568DD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2D61BE97" w14:textId="77777777" w:rsidTr="00D1561A">
        <w:trPr>
          <w:gridAfter w:val="1"/>
          <w:wAfter w:w="17" w:type="dxa"/>
          <w:trHeight w:val="1828"/>
        </w:trPr>
        <w:tc>
          <w:tcPr>
            <w:tcW w:w="709" w:type="dxa"/>
          </w:tcPr>
          <w:p w14:paraId="73D7CF62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269" w:type="dxa"/>
            <w:vMerge/>
          </w:tcPr>
          <w:p w14:paraId="393BDD2F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8A1343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Reading Signs </w:t>
            </w:r>
          </w:p>
          <w:p w14:paraId="6B5CB0D0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  <w:p w14:paraId="5DF81A6A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The world around us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2" w:type="dxa"/>
            <w:vMerge/>
          </w:tcPr>
          <w:p w14:paraId="121A4248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146D7B9B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  <w:p w14:paraId="472BACAB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</w:tcPr>
          <w:p w14:paraId="718C0146" w14:textId="1B2A14C8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2319BC83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646CB679" w14:textId="77777777" w:rsidTr="00D1561A">
        <w:trPr>
          <w:gridAfter w:val="1"/>
          <w:wAfter w:w="17" w:type="dxa"/>
          <w:trHeight w:val="1155"/>
        </w:trPr>
        <w:tc>
          <w:tcPr>
            <w:tcW w:w="709" w:type="dxa"/>
          </w:tcPr>
          <w:p w14:paraId="19D967E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269" w:type="dxa"/>
            <w:vMerge/>
          </w:tcPr>
          <w:p w14:paraId="4473892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1F6118D3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Where’s it from?</w:t>
            </w:r>
          </w:p>
          <w:p w14:paraId="6B021BF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  <w:p w14:paraId="4AF786E1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502" w:type="dxa"/>
          </w:tcPr>
          <w:p w14:paraId="14FE4FC4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D166FD">
              <w:rPr>
                <w:rFonts w:ascii="Times New Roman" w:eastAsia="Times New Roman" w:hAnsi="Times New Roman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lang w:val="en-US"/>
              </w:rPr>
              <w:t xml:space="preserve"> and number</w:t>
            </w:r>
          </w:p>
          <w:p w14:paraId="7B46C680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2.L5 identify missing phonemes in incomplete words</w:t>
            </w:r>
          </w:p>
          <w:p w14:paraId="653A1475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2.S3 use a limited range of basic words, phrases and short sentences to describe objects, activities and classroom routines</w:t>
            </w:r>
          </w:p>
          <w:p w14:paraId="002FC55E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2.R3 read and follow with considerable support simple, words, phrases and sentences on familiar topics</w:t>
            </w:r>
          </w:p>
        </w:tc>
        <w:tc>
          <w:tcPr>
            <w:tcW w:w="996" w:type="dxa"/>
            <w:gridSpan w:val="2"/>
          </w:tcPr>
          <w:p w14:paraId="43B35A1A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52945EB4" w14:textId="23C4ED8A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2101FDA7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721316" w:rsidRPr="00D166FD" w14:paraId="62024464" w14:textId="77777777" w:rsidTr="00D1561A">
        <w:trPr>
          <w:gridAfter w:val="1"/>
          <w:wAfter w:w="17" w:type="dxa"/>
        </w:trPr>
        <w:tc>
          <w:tcPr>
            <w:tcW w:w="709" w:type="dxa"/>
          </w:tcPr>
          <w:p w14:paraId="39A132BF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269" w:type="dxa"/>
            <w:vMerge/>
          </w:tcPr>
          <w:p w14:paraId="7824ADB6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322927A3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Days Out</w:t>
            </w:r>
          </w:p>
          <w:p w14:paraId="6FE27041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</w:tcPr>
          <w:p w14:paraId="5CF957DC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2.L5 identify missing phonemes in incomplete words</w:t>
            </w:r>
          </w:p>
          <w:p w14:paraId="64AC82A3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2.S2 ask questions in order to satisfy basic needs and find information on familiar topics and classroom routines</w:t>
            </w:r>
          </w:p>
          <w:p w14:paraId="491CA0C0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2.R3 read and follow with considerable support simple, words, phrases and sentences on familiar topics</w:t>
            </w:r>
            <w:r w:rsidRPr="00D166FD" w:rsidDel="009654ED"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  <w:p w14:paraId="6A4FB10D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D166FD">
              <w:rPr>
                <w:rFonts w:ascii="Times New Roman" w:eastAsia="Times New Roman" w:hAnsi="Times New Roman"/>
                <w:lang w:val="en-US"/>
              </w:rPr>
              <w:t>2.UE4 use determiners a, an, the, some, any, this, these, that, those to identify things</w:t>
            </w:r>
          </w:p>
        </w:tc>
        <w:tc>
          <w:tcPr>
            <w:tcW w:w="996" w:type="dxa"/>
            <w:gridSpan w:val="2"/>
          </w:tcPr>
          <w:p w14:paraId="0E482E9F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D166FD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18" w:type="dxa"/>
          </w:tcPr>
          <w:p w14:paraId="023136A6" w14:textId="36754204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350A2A37" w14:textId="77777777" w:rsidR="00721316" w:rsidRPr="00D166FD" w:rsidRDefault="00721316" w:rsidP="00721316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2F7FDE" w:rsidRPr="00D166FD" w14:paraId="5A5E4716" w14:textId="77777777" w:rsidTr="00D1561A">
        <w:trPr>
          <w:gridAfter w:val="1"/>
          <w:wAfter w:w="17" w:type="dxa"/>
        </w:trPr>
        <w:tc>
          <w:tcPr>
            <w:tcW w:w="709" w:type="dxa"/>
          </w:tcPr>
          <w:p w14:paraId="0C069AF4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269" w:type="dxa"/>
            <w:vMerge/>
          </w:tcPr>
          <w:p w14:paraId="74734852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5AA6F26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control work for the 2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val="en-US"/>
              </w:rPr>
              <w:t>nd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term</w:t>
            </w:r>
          </w:p>
          <w:p w14:paraId="7676B3EE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502" w:type="dxa"/>
            <w:vMerge w:val="restart"/>
          </w:tcPr>
          <w:p w14:paraId="42E1BB54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6" w:type="dxa"/>
            <w:gridSpan w:val="2"/>
            <w:vMerge w:val="restart"/>
          </w:tcPr>
          <w:p w14:paraId="3980BDC6" w14:textId="77777777" w:rsidR="002F7FDE" w:rsidRPr="00D166FD" w:rsidRDefault="002F7FDE" w:rsidP="0072131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68DC67BF" w14:textId="7936A30E" w:rsidR="002F7FDE" w:rsidRPr="00D166FD" w:rsidRDefault="002F7FDE" w:rsidP="0072131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14:paraId="16057F27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  <w:p w14:paraId="6A84E93E" w14:textId="06CAF81C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850" w:type="dxa"/>
            <w:vMerge w:val="restart"/>
          </w:tcPr>
          <w:p w14:paraId="07F4EE15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</w:tr>
      <w:tr w:rsidR="002F7FDE" w:rsidRPr="00D166FD" w14:paraId="07497EAD" w14:textId="77777777" w:rsidTr="00D1561A">
        <w:trPr>
          <w:gridAfter w:val="1"/>
          <w:wAfter w:w="17" w:type="dxa"/>
        </w:trPr>
        <w:tc>
          <w:tcPr>
            <w:tcW w:w="709" w:type="dxa"/>
          </w:tcPr>
          <w:p w14:paraId="6DD9FE51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269" w:type="dxa"/>
            <w:vMerge/>
          </w:tcPr>
          <w:p w14:paraId="5EFE55C5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E2D5994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Unit revision</w:t>
            </w:r>
          </w:p>
          <w:p w14:paraId="0CD27C01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502" w:type="dxa"/>
            <w:vMerge/>
          </w:tcPr>
          <w:p w14:paraId="01EBE1CC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6" w:type="dxa"/>
            <w:gridSpan w:val="2"/>
            <w:vMerge/>
          </w:tcPr>
          <w:p w14:paraId="514201C3" w14:textId="1910EDD5" w:rsidR="002F7FDE" w:rsidRPr="00D166FD" w:rsidRDefault="002F7FDE" w:rsidP="0072131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C4A6796" w14:textId="2E8DEE8E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850" w:type="dxa"/>
            <w:vMerge/>
          </w:tcPr>
          <w:p w14:paraId="7D74DCD9" w14:textId="77777777" w:rsidR="002F7FDE" w:rsidRPr="00D166FD" w:rsidRDefault="002F7FDE" w:rsidP="0072131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</w:tr>
      <w:tr w:rsidR="00721316" w:rsidRPr="00D166FD" w14:paraId="11DB2265" w14:textId="77777777" w:rsidTr="00D1561A">
        <w:trPr>
          <w:gridAfter w:val="1"/>
          <w:wAfter w:w="17" w:type="dxa"/>
        </w:trPr>
        <w:tc>
          <w:tcPr>
            <w:tcW w:w="709" w:type="dxa"/>
          </w:tcPr>
          <w:p w14:paraId="298D607B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9" w:type="dxa"/>
          </w:tcPr>
          <w:p w14:paraId="2FBB19EA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Units/ Changing lessons</w:t>
            </w:r>
          </w:p>
        </w:tc>
        <w:tc>
          <w:tcPr>
            <w:tcW w:w="2417" w:type="dxa"/>
            <w:gridSpan w:val="2"/>
          </w:tcPr>
          <w:p w14:paraId="37DDE792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Theme</w:t>
            </w:r>
          </w:p>
        </w:tc>
        <w:tc>
          <w:tcPr>
            <w:tcW w:w="7502" w:type="dxa"/>
          </w:tcPr>
          <w:p w14:paraId="5709A368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Learning objectives</w:t>
            </w:r>
          </w:p>
          <w:p w14:paraId="27CE9EAE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3CAA4125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Hours</w:t>
            </w:r>
          </w:p>
        </w:tc>
        <w:tc>
          <w:tcPr>
            <w:tcW w:w="1418" w:type="dxa"/>
          </w:tcPr>
          <w:p w14:paraId="6A91EA4D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Date</w:t>
            </w:r>
          </w:p>
        </w:tc>
        <w:tc>
          <w:tcPr>
            <w:tcW w:w="850" w:type="dxa"/>
          </w:tcPr>
          <w:p w14:paraId="7AD67F36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Notes</w:t>
            </w:r>
          </w:p>
        </w:tc>
      </w:tr>
      <w:tr w:rsidR="00721316" w:rsidRPr="00D166FD" w14:paraId="4468CD45" w14:textId="77777777" w:rsidTr="00D1561A">
        <w:tc>
          <w:tcPr>
            <w:tcW w:w="16178" w:type="dxa"/>
            <w:gridSpan w:val="10"/>
          </w:tcPr>
          <w:p w14:paraId="1EC34633" w14:textId="77777777" w:rsidR="00721316" w:rsidRPr="00D166FD" w:rsidRDefault="00721316" w:rsidP="00721316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3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val="en-GB"/>
              </w:rPr>
              <w:t>d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term 20 hours</w:t>
            </w:r>
          </w:p>
        </w:tc>
      </w:tr>
      <w:tr w:rsidR="002F7FDE" w:rsidRPr="00D166FD" w14:paraId="6F138A24" w14:textId="77777777" w:rsidTr="00D1561A">
        <w:trPr>
          <w:trHeight w:val="600"/>
        </w:trPr>
        <w:tc>
          <w:tcPr>
            <w:tcW w:w="709" w:type="dxa"/>
          </w:tcPr>
          <w:p w14:paraId="0397B97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269" w:type="dxa"/>
            <w:vMerge w:val="restart"/>
          </w:tcPr>
          <w:p w14:paraId="6EB3E00D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Unit 5.  </w:t>
            </w:r>
          </w:p>
          <w:p w14:paraId="05A7454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Health and body</w:t>
            </w:r>
          </w:p>
          <w:p w14:paraId="7D19F76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(10 hours)</w:t>
            </w:r>
          </w:p>
        </w:tc>
        <w:tc>
          <w:tcPr>
            <w:tcW w:w="2417" w:type="dxa"/>
            <w:gridSpan w:val="2"/>
          </w:tcPr>
          <w:p w14:paraId="683439B9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Health and body</w:t>
            </w:r>
          </w:p>
        </w:tc>
        <w:tc>
          <w:tcPr>
            <w:tcW w:w="7508" w:type="dxa"/>
            <w:gridSpan w:val="2"/>
            <w:vMerge w:val="restart"/>
          </w:tcPr>
          <w:p w14:paraId="36976738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2.S3 use a limited range of basic words, phrases and short sentences to describe objects, activities and classroom routines</w:t>
            </w:r>
          </w:p>
          <w:p w14:paraId="695F903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2.R1 read and spell out words for others</w:t>
            </w:r>
          </w:p>
          <w:p w14:paraId="122D0CD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2.UE6 use demonstrative pronouns this, these, that, those to make and respond to requests for information</w:t>
            </w:r>
          </w:p>
        </w:tc>
        <w:tc>
          <w:tcPr>
            <w:tcW w:w="990" w:type="dxa"/>
          </w:tcPr>
          <w:p w14:paraId="6551582F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7CB0EDFE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AA73132" w14:textId="5772F616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6B1711D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2F7FDE" w:rsidRPr="00D166FD" w14:paraId="222B6D90" w14:textId="77777777" w:rsidTr="00D1561A">
        <w:trPr>
          <w:trHeight w:val="600"/>
        </w:trPr>
        <w:tc>
          <w:tcPr>
            <w:tcW w:w="709" w:type="dxa"/>
          </w:tcPr>
          <w:p w14:paraId="5BA773CC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269" w:type="dxa"/>
            <w:vMerge/>
          </w:tcPr>
          <w:p w14:paraId="42124887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27540B4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Our body </w:t>
            </w:r>
          </w:p>
          <w:p w14:paraId="7740152D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/>
          </w:tcPr>
          <w:p w14:paraId="70794CBE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7881F65A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2CD4D91A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7C997E67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7932BF5" w14:textId="6A941B1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540A1744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2F7FDE" w:rsidRPr="00D166FD" w14:paraId="33363BBA" w14:textId="77777777" w:rsidTr="00D1561A">
        <w:trPr>
          <w:trHeight w:val="495"/>
        </w:trPr>
        <w:tc>
          <w:tcPr>
            <w:tcW w:w="709" w:type="dxa"/>
          </w:tcPr>
          <w:p w14:paraId="7716E954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269" w:type="dxa"/>
            <w:vMerge/>
          </w:tcPr>
          <w:p w14:paraId="4502285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7ED1550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Our body</w:t>
            </w:r>
          </w:p>
          <w:p w14:paraId="3FB726A9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05301D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/>
          </w:tcPr>
          <w:p w14:paraId="3B79F317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506F8183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C8555B" w14:textId="07FB8DC5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007F6AF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2F7FDE" w:rsidRPr="00D166FD" w14:paraId="49FFC66C" w14:textId="77777777" w:rsidTr="00D1561A">
        <w:trPr>
          <w:trHeight w:val="525"/>
        </w:trPr>
        <w:tc>
          <w:tcPr>
            <w:tcW w:w="709" w:type="dxa"/>
          </w:tcPr>
          <w:p w14:paraId="429E0D7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269" w:type="dxa"/>
            <w:vMerge/>
          </w:tcPr>
          <w:p w14:paraId="44764FE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9E31FC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Let’s measure</w:t>
            </w:r>
          </w:p>
          <w:p w14:paraId="694752E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04590C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37CF5EE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2.L1 understand a range of short basic supported classroom instructions  </w:t>
            </w:r>
          </w:p>
          <w:p w14:paraId="2979C56D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2.L4 </w:t>
            </w:r>
            <w:proofErr w:type="spellStart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with support short basic questions relating to features such as </w:t>
            </w:r>
            <w:proofErr w:type="spellStart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and number</w:t>
            </w:r>
          </w:p>
          <w:p w14:paraId="3F97AED4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2.UE2 use cardinal numbers 1 -50 to count</w:t>
            </w:r>
          </w:p>
        </w:tc>
        <w:tc>
          <w:tcPr>
            <w:tcW w:w="990" w:type="dxa"/>
          </w:tcPr>
          <w:p w14:paraId="391AD8C0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5FA2081" w14:textId="6B5C2E5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77BDDE2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2F7FDE" w:rsidRPr="00D166FD" w14:paraId="55735125" w14:textId="77777777" w:rsidTr="00D1561A">
        <w:trPr>
          <w:trHeight w:val="300"/>
        </w:trPr>
        <w:tc>
          <w:tcPr>
            <w:tcW w:w="709" w:type="dxa"/>
          </w:tcPr>
          <w:p w14:paraId="746BF1AD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269" w:type="dxa"/>
            <w:vMerge/>
          </w:tcPr>
          <w:p w14:paraId="6C236EE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2661C9D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Let’s measure</w:t>
            </w:r>
          </w:p>
          <w:p w14:paraId="1088183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/>
          </w:tcPr>
          <w:p w14:paraId="5014CB4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48C7DEA0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6B48CEC" w14:textId="79845A04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478F09A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2F7FDE" w:rsidRPr="00D166FD" w14:paraId="3449672A" w14:textId="77777777" w:rsidTr="00D1561A">
        <w:trPr>
          <w:trHeight w:val="675"/>
        </w:trPr>
        <w:tc>
          <w:tcPr>
            <w:tcW w:w="709" w:type="dxa"/>
          </w:tcPr>
          <w:p w14:paraId="43FCD8B9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269" w:type="dxa"/>
            <w:vMerge/>
          </w:tcPr>
          <w:p w14:paraId="56131AB4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35F4620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Hats and Bats</w:t>
            </w:r>
          </w:p>
          <w:p w14:paraId="7B60887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15F4D37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0021FBB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2.L4 </w:t>
            </w:r>
            <w:proofErr w:type="spellStart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with support short basic questions relating to features such as </w:t>
            </w:r>
            <w:proofErr w:type="spellStart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and number</w:t>
            </w:r>
          </w:p>
          <w:p w14:paraId="32C17E6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2.S8 give simple instructions for others to follow</w:t>
            </w:r>
          </w:p>
          <w:p w14:paraId="441C2697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2.R1 read and spell out words for others</w:t>
            </w:r>
          </w:p>
          <w:p w14:paraId="070154E9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2.R4 begin to use with support a simple picture dictionary</w:t>
            </w:r>
          </w:p>
        </w:tc>
        <w:tc>
          <w:tcPr>
            <w:tcW w:w="990" w:type="dxa"/>
          </w:tcPr>
          <w:p w14:paraId="59233141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62576D0" w14:textId="38126A66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564BC82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2F7FDE" w:rsidRPr="00D166FD" w14:paraId="101B2CB7" w14:textId="77777777" w:rsidTr="00D1561A">
        <w:trPr>
          <w:trHeight w:val="420"/>
        </w:trPr>
        <w:tc>
          <w:tcPr>
            <w:tcW w:w="709" w:type="dxa"/>
          </w:tcPr>
          <w:p w14:paraId="7F07938A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269" w:type="dxa"/>
            <w:vMerge/>
          </w:tcPr>
          <w:p w14:paraId="60B41ACE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78752C78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Hats and Bats</w:t>
            </w:r>
          </w:p>
          <w:p w14:paraId="4237FD6A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901B53A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/>
          </w:tcPr>
          <w:p w14:paraId="51927D9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7BE8C5B8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BF62911" w14:textId="54DA65FE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dxa"/>
            <w:gridSpan w:val="2"/>
          </w:tcPr>
          <w:p w14:paraId="1D924985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2F7FDE" w:rsidRPr="00D166FD" w14:paraId="32BA110D" w14:textId="77777777" w:rsidTr="00D1561A">
        <w:trPr>
          <w:trHeight w:val="675"/>
        </w:trPr>
        <w:tc>
          <w:tcPr>
            <w:tcW w:w="709" w:type="dxa"/>
          </w:tcPr>
          <w:p w14:paraId="7D8F213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269" w:type="dxa"/>
            <w:vMerge/>
          </w:tcPr>
          <w:p w14:paraId="76F98E9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EE15595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Reading time </w:t>
            </w:r>
          </w:p>
          <w:p w14:paraId="059D1DA8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7787786A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2.L5 identify missing phonemes in incomplete words</w:t>
            </w:r>
          </w:p>
          <w:p w14:paraId="2323782A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2.S4 respond to basic supported questions giving personal and factual information</w:t>
            </w:r>
          </w:p>
          <w:p w14:paraId="22C5AE4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2.R3 read and follow with considerable support simple, words, phrases and sentences on familiar topics</w:t>
            </w:r>
            <w:r w:rsidRPr="00D166FD" w:rsidDel="009654E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14BB135D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2.W3 write short phrases to identify people, places and objects</w:t>
            </w:r>
          </w:p>
          <w:p w14:paraId="67E2942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2.UE13 use can to talk about ability and to make requests and offers; use can / can’t to talk about permission </w:t>
            </w:r>
          </w:p>
        </w:tc>
        <w:tc>
          <w:tcPr>
            <w:tcW w:w="990" w:type="dxa"/>
          </w:tcPr>
          <w:p w14:paraId="7A5A6CF0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A122C0B" w14:textId="4589B459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dxa"/>
            <w:gridSpan w:val="2"/>
          </w:tcPr>
          <w:p w14:paraId="2630A1C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2F7FDE" w:rsidRPr="00D166FD" w14:paraId="5FB0B640" w14:textId="77777777" w:rsidTr="00D1561A">
        <w:trPr>
          <w:trHeight w:val="975"/>
        </w:trPr>
        <w:tc>
          <w:tcPr>
            <w:tcW w:w="709" w:type="dxa"/>
          </w:tcPr>
          <w:p w14:paraId="272CF27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2269" w:type="dxa"/>
            <w:vMerge/>
          </w:tcPr>
          <w:p w14:paraId="025DC74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2B2835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Reading time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  <w:p w14:paraId="7564D82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</w:p>
          <w:p w14:paraId="38C5283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Health and body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8" w:type="dxa"/>
            <w:gridSpan w:val="2"/>
            <w:vMerge/>
          </w:tcPr>
          <w:p w14:paraId="7EA4639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038CF4F1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19D82D0" w14:textId="67DE34F4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22B0476C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2F7FDE" w:rsidRPr="00D166FD" w14:paraId="03EBEF30" w14:textId="77777777" w:rsidTr="00D1561A">
        <w:tc>
          <w:tcPr>
            <w:tcW w:w="709" w:type="dxa"/>
          </w:tcPr>
          <w:p w14:paraId="194CA20C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269" w:type="dxa"/>
            <w:vMerge/>
          </w:tcPr>
          <w:p w14:paraId="2BF1764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9548745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Unit revision</w:t>
            </w:r>
          </w:p>
          <w:p w14:paraId="6AD64259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8BC39D5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7508" w:type="dxa"/>
            <w:gridSpan w:val="2"/>
          </w:tcPr>
          <w:p w14:paraId="280370A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14:paraId="27049892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765DE8D6" w14:textId="3A5E5730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0BBA44BE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2F7FDE" w:rsidRPr="00D166FD" w14:paraId="3400BD65" w14:textId="77777777" w:rsidTr="00D1561A">
        <w:trPr>
          <w:trHeight w:val="735"/>
        </w:trPr>
        <w:tc>
          <w:tcPr>
            <w:tcW w:w="709" w:type="dxa"/>
          </w:tcPr>
          <w:p w14:paraId="0D43C6D4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2269" w:type="dxa"/>
            <w:vMerge w:val="restart"/>
          </w:tcPr>
          <w:p w14:paraId="7C2F63F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Unit 6.  Traditions and folklore </w:t>
            </w:r>
          </w:p>
          <w:p w14:paraId="411A05D8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(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10 hours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)</w:t>
            </w:r>
          </w:p>
          <w:p w14:paraId="1E5EFB8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3CE4052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Special Days </w:t>
            </w:r>
          </w:p>
          <w:p w14:paraId="12A7130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E917CD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1E6EE54D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2.L1 understand a range of short basic supported classroom instructions  </w:t>
            </w:r>
          </w:p>
          <w:p w14:paraId="1F5F805C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2.S4 respond to basic supported questions giving personal and factual information</w:t>
            </w:r>
          </w:p>
          <w:p w14:paraId="2DCC048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2.UE8 use simple imperative forms [positive and negative] for basic commands and instructions</w:t>
            </w:r>
          </w:p>
          <w:p w14:paraId="06D7080A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2.UE9 use common present simple forms [positive, negative, question] and contractions to talk about what you want and like and habits and facts</w:t>
            </w:r>
          </w:p>
        </w:tc>
        <w:tc>
          <w:tcPr>
            <w:tcW w:w="990" w:type="dxa"/>
          </w:tcPr>
          <w:p w14:paraId="025C1C50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2B6D0C7" w14:textId="4EE15CDE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5A74201C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2F7FDE" w:rsidRPr="00D166FD" w14:paraId="71D4BB68" w14:textId="77777777" w:rsidTr="00D1561A">
        <w:trPr>
          <w:trHeight w:val="770"/>
        </w:trPr>
        <w:tc>
          <w:tcPr>
            <w:tcW w:w="709" w:type="dxa"/>
          </w:tcPr>
          <w:p w14:paraId="1B6EA2C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2269" w:type="dxa"/>
            <w:vMerge/>
          </w:tcPr>
          <w:p w14:paraId="7E66C8DC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8349EB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Special Days</w:t>
            </w:r>
          </w:p>
        </w:tc>
        <w:tc>
          <w:tcPr>
            <w:tcW w:w="7508" w:type="dxa"/>
            <w:gridSpan w:val="2"/>
            <w:vMerge/>
          </w:tcPr>
          <w:p w14:paraId="25B91FC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14:paraId="4A040A13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18036860" w14:textId="4A1FED54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55C7ECD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2F7FDE" w:rsidRPr="00D166FD" w14:paraId="4C031BE4" w14:textId="77777777" w:rsidTr="00D1561A">
        <w:trPr>
          <w:trHeight w:val="690"/>
        </w:trPr>
        <w:tc>
          <w:tcPr>
            <w:tcW w:w="709" w:type="dxa"/>
          </w:tcPr>
          <w:p w14:paraId="0926687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2269" w:type="dxa"/>
            <w:vMerge/>
          </w:tcPr>
          <w:p w14:paraId="21815AA5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7A7F2A2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Home cooking</w:t>
            </w:r>
          </w:p>
          <w:p w14:paraId="7B802B0C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F005D5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4C091DA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2.L9 </w:t>
            </w:r>
            <w:proofErr w:type="spellStart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recognise</w:t>
            </w:r>
            <w:proofErr w:type="spellEnd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the spoken form of familiar words and expressions</w:t>
            </w:r>
          </w:p>
          <w:p w14:paraId="14C299A9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2.S3 use a limited range of basic words, phrases and short sentences to describe objects, activities and classroom routines</w:t>
            </w:r>
          </w:p>
          <w:p w14:paraId="088D98A7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2.R1 read and spell out words for others</w:t>
            </w:r>
          </w:p>
        </w:tc>
        <w:tc>
          <w:tcPr>
            <w:tcW w:w="990" w:type="dxa"/>
          </w:tcPr>
          <w:p w14:paraId="3B25F13F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39A4C8AA" w14:textId="51BA5CF6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01B3063E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2F7FDE" w:rsidRPr="00D166FD" w14:paraId="77FE75DA" w14:textId="77777777" w:rsidTr="00D1561A">
        <w:trPr>
          <w:trHeight w:val="585"/>
        </w:trPr>
        <w:tc>
          <w:tcPr>
            <w:tcW w:w="709" w:type="dxa"/>
          </w:tcPr>
          <w:p w14:paraId="2E51C97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2269" w:type="dxa"/>
            <w:vMerge/>
          </w:tcPr>
          <w:p w14:paraId="12AB416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EF8344D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Home cooking</w:t>
            </w:r>
          </w:p>
          <w:p w14:paraId="22FB56CD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7508" w:type="dxa"/>
            <w:gridSpan w:val="2"/>
            <w:vMerge/>
          </w:tcPr>
          <w:p w14:paraId="1F3DAE5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14:paraId="1C573952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593ECB37" w14:textId="466C2D4F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5906E14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2F7FDE" w:rsidRPr="00D166FD" w14:paraId="2AECD354" w14:textId="77777777" w:rsidTr="00D1561A">
        <w:trPr>
          <w:trHeight w:val="789"/>
        </w:trPr>
        <w:tc>
          <w:tcPr>
            <w:tcW w:w="709" w:type="dxa"/>
          </w:tcPr>
          <w:p w14:paraId="77FC2A7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269" w:type="dxa"/>
            <w:vMerge/>
          </w:tcPr>
          <w:p w14:paraId="1FF55A2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2290D5C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What’s it for?</w:t>
            </w:r>
          </w:p>
          <w:p w14:paraId="2964EE15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200E7279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654A537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and number</w:t>
            </w:r>
          </w:p>
          <w:p w14:paraId="6F6FD477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2.S4 respond to basic supported questions giving personal and factual information</w:t>
            </w:r>
          </w:p>
          <w:p w14:paraId="3036BED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2.W7 spell some familiar high-frequency words accurately during guided writing activities</w:t>
            </w:r>
          </w:p>
        </w:tc>
        <w:tc>
          <w:tcPr>
            <w:tcW w:w="990" w:type="dxa"/>
          </w:tcPr>
          <w:p w14:paraId="3F43D6E8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89860D8" w14:textId="57FA4976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dxa"/>
            <w:gridSpan w:val="2"/>
          </w:tcPr>
          <w:p w14:paraId="78C7FAC8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2F7FDE" w:rsidRPr="00D166FD" w14:paraId="409B9CC4" w14:textId="77777777" w:rsidTr="00D1561A">
        <w:trPr>
          <w:trHeight w:val="645"/>
        </w:trPr>
        <w:tc>
          <w:tcPr>
            <w:tcW w:w="709" w:type="dxa"/>
          </w:tcPr>
          <w:p w14:paraId="5A73FCF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269" w:type="dxa"/>
            <w:vMerge/>
          </w:tcPr>
          <w:p w14:paraId="2EBCFD4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234C78D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What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’</w:t>
            </w:r>
            <w:proofErr w:type="spellStart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s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it</w:t>
            </w:r>
            <w:proofErr w:type="spellEnd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for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?</w:t>
            </w:r>
          </w:p>
          <w:p w14:paraId="47C3810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</w:p>
          <w:p w14:paraId="3238DB1B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Traditions and folklore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8" w:type="dxa"/>
            <w:gridSpan w:val="2"/>
            <w:vMerge/>
          </w:tcPr>
          <w:p w14:paraId="4A3A692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14:paraId="3DE209C4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39D67F1" w14:textId="4F02F3FF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dxa"/>
            <w:gridSpan w:val="2"/>
          </w:tcPr>
          <w:p w14:paraId="68A943D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2F7FDE" w:rsidRPr="00D166FD" w14:paraId="5C859E6F" w14:textId="77777777" w:rsidTr="00D1561A">
        <w:tc>
          <w:tcPr>
            <w:tcW w:w="709" w:type="dxa"/>
          </w:tcPr>
          <w:p w14:paraId="2CD9DE0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2269" w:type="dxa"/>
            <w:vMerge/>
          </w:tcPr>
          <w:p w14:paraId="3D2674D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75C9FCB" w14:textId="77777777" w:rsidR="002F7FDE" w:rsidRPr="00D166FD" w:rsidRDefault="002F7FDE" w:rsidP="002F7FDE">
            <w:pPr>
              <w:widowControl w:val="0"/>
              <w:spacing w:line="260" w:lineRule="exact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Reading time</w:t>
            </w:r>
          </w:p>
          <w:p w14:paraId="076AD9C2" w14:textId="77777777" w:rsidR="002F7FDE" w:rsidRPr="00D166FD" w:rsidRDefault="002F7FDE" w:rsidP="002F7FDE">
            <w:pPr>
              <w:widowControl w:val="0"/>
              <w:spacing w:line="260" w:lineRule="exact"/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7508" w:type="dxa"/>
            <w:gridSpan w:val="2"/>
            <w:vMerge/>
          </w:tcPr>
          <w:p w14:paraId="2930A4F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990" w:type="dxa"/>
          </w:tcPr>
          <w:p w14:paraId="4A3682FC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  <w:p w14:paraId="284BC7CD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3CDD88" w14:textId="1467B922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867" w:type="dxa"/>
            <w:gridSpan w:val="2"/>
          </w:tcPr>
          <w:p w14:paraId="000BB75A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</w:tr>
      <w:tr w:rsidR="002F7FDE" w:rsidRPr="00D166FD" w14:paraId="3F471E7D" w14:textId="77777777" w:rsidTr="00D1561A">
        <w:tc>
          <w:tcPr>
            <w:tcW w:w="709" w:type="dxa"/>
          </w:tcPr>
          <w:p w14:paraId="0D1BDEA5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269" w:type="dxa"/>
            <w:vMerge/>
          </w:tcPr>
          <w:p w14:paraId="01392AA6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925D975" w14:textId="77777777" w:rsidR="002F7FDE" w:rsidRPr="00D166FD" w:rsidRDefault="002F7FDE" w:rsidP="002F7FDE">
            <w:pPr>
              <w:widowControl w:val="0"/>
              <w:spacing w:line="260" w:lineRule="exact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Reading time</w:t>
            </w:r>
          </w:p>
          <w:p w14:paraId="0C1404FF" w14:textId="77777777" w:rsidR="002F7FDE" w:rsidRPr="00D166FD" w:rsidRDefault="002F7FDE" w:rsidP="002F7FDE">
            <w:pPr>
              <w:widowControl w:val="0"/>
              <w:spacing w:line="260" w:lineRule="exact"/>
              <w:rPr>
                <w:rFonts w:ascii="Times New Roman" w:eastAsia="Times New Roman" w:hAnsi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7508" w:type="dxa"/>
            <w:gridSpan w:val="2"/>
            <w:vMerge/>
          </w:tcPr>
          <w:p w14:paraId="77105F0C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990" w:type="dxa"/>
          </w:tcPr>
          <w:p w14:paraId="4A1B3E97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  <w:p w14:paraId="123D0664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A2AF482" w14:textId="373D3A7F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867" w:type="dxa"/>
            <w:gridSpan w:val="2"/>
          </w:tcPr>
          <w:p w14:paraId="6CF2F252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</w:tr>
      <w:tr w:rsidR="002F7FDE" w:rsidRPr="00D166FD" w14:paraId="52D92730" w14:textId="77777777" w:rsidTr="00D1561A">
        <w:tc>
          <w:tcPr>
            <w:tcW w:w="709" w:type="dxa"/>
          </w:tcPr>
          <w:p w14:paraId="26696E1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2269" w:type="dxa"/>
            <w:vMerge/>
          </w:tcPr>
          <w:p w14:paraId="35B02EAF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2FBC55E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control work for the 3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val="en-US"/>
              </w:rPr>
              <w:t>d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term</w:t>
            </w:r>
          </w:p>
        </w:tc>
        <w:tc>
          <w:tcPr>
            <w:tcW w:w="7508" w:type="dxa"/>
            <w:gridSpan w:val="2"/>
          </w:tcPr>
          <w:p w14:paraId="4FCF802A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990" w:type="dxa"/>
          </w:tcPr>
          <w:p w14:paraId="66749D01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2B80FB9" w14:textId="07992BF3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867" w:type="dxa"/>
            <w:gridSpan w:val="2"/>
          </w:tcPr>
          <w:p w14:paraId="0A3FF65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</w:tr>
      <w:tr w:rsidR="002F7FDE" w:rsidRPr="00D166FD" w14:paraId="4FCDA6C7" w14:textId="77777777" w:rsidTr="00D1561A">
        <w:tc>
          <w:tcPr>
            <w:tcW w:w="709" w:type="dxa"/>
          </w:tcPr>
          <w:p w14:paraId="6FC14B4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2269" w:type="dxa"/>
            <w:vMerge/>
          </w:tcPr>
          <w:p w14:paraId="6570EF40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38976728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Unit revision</w:t>
            </w:r>
          </w:p>
          <w:p w14:paraId="235D3B81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</w:tcPr>
          <w:p w14:paraId="4AC092C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990" w:type="dxa"/>
          </w:tcPr>
          <w:p w14:paraId="58CB26F1" w14:textId="77777777" w:rsidR="002F7FDE" w:rsidRPr="00D166FD" w:rsidRDefault="002F7FDE" w:rsidP="002F7FD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4A1DF2B" w14:textId="652362DF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867" w:type="dxa"/>
            <w:gridSpan w:val="2"/>
          </w:tcPr>
          <w:p w14:paraId="50FB3283" w14:textId="77777777" w:rsidR="002F7FDE" w:rsidRPr="00D166FD" w:rsidRDefault="002F7FDE" w:rsidP="002F7FDE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</w:tr>
    </w:tbl>
    <w:p w14:paraId="1F83FC4F" w14:textId="77777777" w:rsidR="00D166FD" w:rsidRPr="00D166FD" w:rsidRDefault="00D166FD" w:rsidP="00D166F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1"/>
        <w:tblW w:w="1616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548"/>
        <w:gridCol w:w="6"/>
        <w:gridCol w:w="2126"/>
        <w:gridCol w:w="9"/>
        <w:gridCol w:w="7502"/>
        <w:gridCol w:w="6"/>
        <w:gridCol w:w="986"/>
        <w:gridCol w:w="1276"/>
        <w:gridCol w:w="12"/>
        <w:gridCol w:w="980"/>
      </w:tblGrid>
      <w:tr w:rsidR="00D166FD" w:rsidRPr="00D166FD" w14:paraId="68F2B0EF" w14:textId="77777777" w:rsidTr="00D1561A">
        <w:tc>
          <w:tcPr>
            <w:tcW w:w="710" w:type="dxa"/>
          </w:tcPr>
          <w:p w14:paraId="25731846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4" w:type="dxa"/>
            <w:gridSpan w:val="2"/>
          </w:tcPr>
          <w:p w14:paraId="4B770A66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Units/ Changing lessons</w:t>
            </w:r>
          </w:p>
        </w:tc>
        <w:tc>
          <w:tcPr>
            <w:tcW w:w="2135" w:type="dxa"/>
            <w:gridSpan w:val="2"/>
          </w:tcPr>
          <w:p w14:paraId="30D6C425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Theme</w:t>
            </w:r>
          </w:p>
        </w:tc>
        <w:tc>
          <w:tcPr>
            <w:tcW w:w="7508" w:type="dxa"/>
            <w:gridSpan w:val="2"/>
          </w:tcPr>
          <w:p w14:paraId="3A2F9828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Learning objectives</w:t>
            </w:r>
          </w:p>
          <w:p w14:paraId="4EED12C4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86" w:type="dxa"/>
          </w:tcPr>
          <w:p w14:paraId="77F5DA0B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Hours</w:t>
            </w:r>
          </w:p>
        </w:tc>
        <w:tc>
          <w:tcPr>
            <w:tcW w:w="1288" w:type="dxa"/>
            <w:gridSpan w:val="2"/>
          </w:tcPr>
          <w:p w14:paraId="2DBAC6F7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Date</w:t>
            </w:r>
          </w:p>
        </w:tc>
        <w:tc>
          <w:tcPr>
            <w:tcW w:w="980" w:type="dxa"/>
          </w:tcPr>
          <w:p w14:paraId="716FCC04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Notes</w:t>
            </w:r>
          </w:p>
        </w:tc>
      </w:tr>
      <w:tr w:rsidR="00D166FD" w:rsidRPr="00D166FD" w14:paraId="198626AC" w14:textId="77777777" w:rsidTr="00D1561A">
        <w:tc>
          <w:tcPr>
            <w:tcW w:w="16161" w:type="dxa"/>
            <w:gridSpan w:val="11"/>
          </w:tcPr>
          <w:p w14:paraId="417AA7DA" w14:textId="77777777" w:rsidR="00D166FD" w:rsidRPr="00D166FD" w:rsidRDefault="00D166FD" w:rsidP="00D166FD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4</w:t>
            </w:r>
            <w:proofErr w:type="gramStart"/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val="en-GB"/>
              </w:rPr>
              <w:t>th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term</w:t>
            </w:r>
            <w:proofErr w:type="gramEnd"/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</w:rPr>
              <w:t>20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hours</w:t>
            </w:r>
          </w:p>
        </w:tc>
      </w:tr>
      <w:tr w:rsidR="00D45ADA" w:rsidRPr="00D166FD" w14:paraId="4DC3A441" w14:textId="77777777" w:rsidTr="00D1561A">
        <w:trPr>
          <w:trHeight w:val="705"/>
        </w:trPr>
        <w:tc>
          <w:tcPr>
            <w:tcW w:w="710" w:type="dxa"/>
          </w:tcPr>
          <w:p w14:paraId="4A864B1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2548" w:type="dxa"/>
            <w:vMerge w:val="restart"/>
          </w:tcPr>
          <w:p w14:paraId="1CFC349C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Unit 7.  </w:t>
            </w:r>
          </w:p>
          <w:p w14:paraId="127B0A6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The natural environment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  <w:p w14:paraId="154BFBED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(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10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 hours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)</w:t>
            </w:r>
          </w:p>
        </w:tc>
        <w:tc>
          <w:tcPr>
            <w:tcW w:w="2132" w:type="dxa"/>
            <w:gridSpan w:val="2"/>
          </w:tcPr>
          <w:p w14:paraId="1F0C5E09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The natural environment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14:paraId="388035D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299D75C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and number</w:t>
            </w:r>
          </w:p>
          <w:p w14:paraId="18BB5D5C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2.S3 use a limited range of basic words, phrases and short </w:t>
            </w:r>
          </w:p>
          <w:p w14:paraId="66F949A4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sentences to describe objects, activities and classroom routines</w:t>
            </w:r>
          </w:p>
          <w:p w14:paraId="048B13C4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2.UE3 use common adjectives in descriptions and to talk about simple feelings</w:t>
            </w:r>
          </w:p>
        </w:tc>
        <w:tc>
          <w:tcPr>
            <w:tcW w:w="992" w:type="dxa"/>
            <w:gridSpan w:val="2"/>
          </w:tcPr>
          <w:p w14:paraId="6681EAFE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120F33C" w14:textId="2A3A76C6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081FF9ED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D45ADA" w:rsidRPr="00D166FD" w14:paraId="5C6437AE" w14:textId="77777777" w:rsidTr="00D1561A">
        <w:trPr>
          <w:trHeight w:val="546"/>
        </w:trPr>
        <w:tc>
          <w:tcPr>
            <w:tcW w:w="710" w:type="dxa"/>
          </w:tcPr>
          <w:p w14:paraId="6581436D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548" w:type="dxa"/>
            <w:vMerge/>
          </w:tcPr>
          <w:p w14:paraId="2B04A96E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6CE4ABF6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The weather</w:t>
            </w:r>
          </w:p>
          <w:p w14:paraId="1BA5F5C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/>
          </w:tcPr>
          <w:p w14:paraId="48D1AA7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2E860175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5F2B7FF" w14:textId="20BBF824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2B89B15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D45ADA" w:rsidRPr="00D166FD" w14:paraId="1B6C3B55" w14:textId="77777777" w:rsidTr="00D1561A">
        <w:trPr>
          <w:trHeight w:val="581"/>
        </w:trPr>
        <w:tc>
          <w:tcPr>
            <w:tcW w:w="710" w:type="dxa"/>
          </w:tcPr>
          <w:p w14:paraId="0BB90474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2548" w:type="dxa"/>
            <w:vMerge/>
          </w:tcPr>
          <w:p w14:paraId="53EC7B6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32461CA5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The weather</w:t>
            </w:r>
          </w:p>
        </w:tc>
        <w:tc>
          <w:tcPr>
            <w:tcW w:w="7511" w:type="dxa"/>
            <w:gridSpan w:val="2"/>
            <w:vMerge/>
          </w:tcPr>
          <w:p w14:paraId="46C5A8B4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27E5D52A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72F6295" w14:textId="268194C1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2FE5BC0E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D45ADA" w:rsidRPr="00D166FD" w14:paraId="001B7361" w14:textId="77777777" w:rsidTr="00D1561A">
        <w:trPr>
          <w:trHeight w:val="855"/>
        </w:trPr>
        <w:tc>
          <w:tcPr>
            <w:tcW w:w="710" w:type="dxa"/>
          </w:tcPr>
          <w:p w14:paraId="222CE1F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548" w:type="dxa"/>
            <w:vMerge/>
          </w:tcPr>
          <w:p w14:paraId="2EE61335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4B7B947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Changing seasons</w:t>
            </w:r>
          </w:p>
          <w:p w14:paraId="5EFCA779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1DB1B6E8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2.L4 </w:t>
            </w:r>
            <w:proofErr w:type="spellStart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recognise</w:t>
            </w:r>
            <w:proofErr w:type="spellEnd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with support short basic questions relating to features such as </w:t>
            </w:r>
            <w:proofErr w:type="spellStart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and number</w:t>
            </w:r>
          </w:p>
          <w:p w14:paraId="45C2B5FA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2.R3 read and follow with considerable support simple, words, phrases and sentences on familiar topics</w:t>
            </w:r>
            <w:r w:rsidRPr="00D166FD" w:rsidDel="0046030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14:paraId="59CC0D89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2.UE9 use common present simple forms [positive, negative, question] and contractions to talk about what you want and like and habits and facts</w:t>
            </w:r>
          </w:p>
        </w:tc>
        <w:tc>
          <w:tcPr>
            <w:tcW w:w="992" w:type="dxa"/>
            <w:gridSpan w:val="2"/>
          </w:tcPr>
          <w:p w14:paraId="0430392F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90E6F94" w14:textId="7B0550B2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49DB60C0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D45ADA" w:rsidRPr="00D166FD" w14:paraId="0F4EB146" w14:textId="77777777" w:rsidTr="00D1561A">
        <w:trPr>
          <w:trHeight w:val="1065"/>
        </w:trPr>
        <w:tc>
          <w:tcPr>
            <w:tcW w:w="710" w:type="dxa"/>
          </w:tcPr>
          <w:p w14:paraId="38260A9C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548" w:type="dxa"/>
            <w:vMerge/>
          </w:tcPr>
          <w:p w14:paraId="2671C94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7642AEE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Changing seasons</w:t>
            </w:r>
          </w:p>
        </w:tc>
        <w:tc>
          <w:tcPr>
            <w:tcW w:w="7511" w:type="dxa"/>
            <w:gridSpan w:val="2"/>
            <w:vMerge/>
          </w:tcPr>
          <w:p w14:paraId="773BFFF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53D8C90E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EA5FBD2" w14:textId="0BB24C8F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00BA8A0C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D45ADA" w:rsidRPr="00D166FD" w14:paraId="79E6D6EA" w14:textId="77777777" w:rsidTr="00D1561A">
        <w:trPr>
          <w:trHeight w:val="975"/>
        </w:trPr>
        <w:tc>
          <w:tcPr>
            <w:tcW w:w="710" w:type="dxa"/>
          </w:tcPr>
          <w:p w14:paraId="58F385C6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548" w:type="dxa"/>
            <w:vMerge/>
          </w:tcPr>
          <w:p w14:paraId="115FDCE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25A95ABD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What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can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animals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do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</w:p>
        </w:tc>
        <w:tc>
          <w:tcPr>
            <w:tcW w:w="7511" w:type="dxa"/>
            <w:gridSpan w:val="2"/>
            <w:vMerge w:val="restart"/>
          </w:tcPr>
          <w:p w14:paraId="6D0AC49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2.L4 </w:t>
            </w:r>
            <w:proofErr w:type="spellStart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recognise</w:t>
            </w:r>
            <w:proofErr w:type="spellEnd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with support short basic questions relating to features such as </w:t>
            </w:r>
            <w:proofErr w:type="spellStart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and number</w:t>
            </w:r>
          </w:p>
          <w:p w14:paraId="512412E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2.UE10 use common present continuous forms [positive, negative, question]</w:t>
            </w:r>
          </w:p>
          <w:p w14:paraId="6FF6A134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2.UE13 use can to talk about ability and to make requests and offers; use can / can’t to talk about permission</w:t>
            </w:r>
          </w:p>
          <w:p w14:paraId="63932DF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2.UE17 use me, too to give short answers</w:t>
            </w:r>
          </w:p>
        </w:tc>
        <w:tc>
          <w:tcPr>
            <w:tcW w:w="992" w:type="dxa"/>
            <w:gridSpan w:val="2"/>
          </w:tcPr>
          <w:p w14:paraId="20565FAD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CA1439E" w14:textId="0D99A3BA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41ABE116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D45ADA" w:rsidRPr="00D166FD" w14:paraId="6B5E7AE2" w14:textId="77777777" w:rsidTr="00D1561A">
        <w:trPr>
          <w:trHeight w:val="960"/>
        </w:trPr>
        <w:tc>
          <w:tcPr>
            <w:tcW w:w="710" w:type="dxa"/>
          </w:tcPr>
          <w:p w14:paraId="27CFCB9E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2548" w:type="dxa"/>
            <w:vMerge/>
          </w:tcPr>
          <w:p w14:paraId="69C3229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7E122163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What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can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animals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do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</w:p>
        </w:tc>
        <w:tc>
          <w:tcPr>
            <w:tcW w:w="7511" w:type="dxa"/>
            <w:gridSpan w:val="2"/>
            <w:vMerge/>
          </w:tcPr>
          <w:p w14:paraId="1897D7D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14:paraId="143F225A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55159DBA" w14:textId="39DA7A66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3950C9E7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5ADA" w:rsidRPr="00D166FD" w14:paraId="231DF52B" w14:textId="77777777" w:rsidTr="00D1561A">
        <w:trPr>
          <w:trHeight w:val="291"/>
        </w:trPr>
        <w:tc>
          <w:tcPr>
            <w:tcW w:w="710" w:type="dxa"/>
          </w:tcPr>
          <w:p w14:paraId="229D136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548" w:type="dxa"/>
            <w:vMerge/>
          </w:tcPr>
          <w:p w14:paraId="7EFD6400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132" w:type="dxa"/>
            <w:gridSpan w:val="2"/>
          </w:tcPr>
          <w:p w14:paraId="59F2463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Sea Adventures </w:t>
            </w:r>
          </w:p>
          <w:p w14:paraId="3E7B98B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269FB426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and number</w:t>
            </w:r>
          </w:p>
          <w:p w14:paraId="57CEEAB3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2.S3 use a limited range of basic words, phrases and short sentences to describe objects, activities and classroom routines</w:t>
            </w:r>
          </w:p>
          <w:p w14:paraId="380EA726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lastRenderedPageBreak/>
              <w:t>2.R1 read and spell out words for others</w:t>
            </w:r>
          </w:p>
          <w:p w14:paraId="252F39A5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2.W5 write letters and familiar high frequency words when read aloud or spelt out for learners</w:t>
            </w:r>
          </w:p>
        </w:tc>
        <w:tc>
          <w:tcPr>
            <w:tcW w:w="992" w:type="dxa"/>
            <w:gridSpan w:val="2"/>
          </w:tcPr>
          <w:p w14:paraId="1FC32471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14:paraId="1C59D10E" w14:textId="5E7FB8D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3CB5BCE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  <w:tr w:rsidR="00D45ADA" w:rsidRPr="00D166FD" w14:paraId="4DC9A37D" w14:textId="77777777" w:rsidTr="00D1561A">
        <w:trPr>
          <w:trHeight w:val="927"/>
        </w:trPr>
        <w:tc>
          <w:tcPr>
            <w:tcW w:w="710" w:type="dxa"/>
          </w:tcPr>
          <w:p w14:paraId="4F532C04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2548" w:type="dxa"/>
            <w:vMerge/>
          </w:tcPr>
          <w:p w14:paraId="44CC748A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729F98DD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Sea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Adventures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Summative assessment for 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lastRenderedPageBreak/>
              <w:t>the unit «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The natural environment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11" w:type="dxa"/>
            <w:gridSpan w:val="2"/>
            <w:vMerge/>
          </w:tcPr>
          <w:p w14:paraId="6FB8421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0ACCEE56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  <w:p w14:paraId="72E01BB3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1A93A6A7" w14:textId="6FBFDFE3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992" w:type="dxa"/>
            <w:gridSpan w:val="2"/>
            <w:vMerge w:val="restart"/>
          </w:tcPr>
          <w:p w14:paraId="2D6D1BA0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5ADA" w:rsidRPr="00D166FD" w14:paraId="250A5C3E" w14:textId="77777777" w:rsidTr="00D1561A">
        <w:tc>
          <w:tcPr>
            <w:tcW w:w="710" w:type="dxa"/>
          </w:tcPr>
          <w:p w14:paraId="4B91CE7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2548" w:type="dxa"/>
            <w:vMerge/>
          </w:tcPr>
          <w:p w14:paraId="33ABC10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132" w:type="dxa"/>
            <w:gridSpan w:val="2"/>
          </w:tcPr>
          <w:p w14:paraId="5F1993D8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Unit revision</w:t>
            </w:r>
          </w:p>
        </w:tc>
        <w:tc>
          <w:tcPr>
            <w:tcW w:w="7511" w:type="dxa"/>
            <w:gridSpan w:val="2"/>
            <w:vMerge/>
          </w:tcPr>
          <w:p w14:paraId="73499EEE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992" w:type="dxa"/>
            <w:gridSpan w:val="2"/>
            <w:vMerge/>
          </w:tcPr>
          <w:p w14:paraId="6A630C04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4D0E385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992" w:type="dxa"/>
            <w:gridSpan w:val="2"/>
            <w:vMerge/>
          </w:tcPr>
          <w:p w14:paraId="0CB55F0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</w:tr>
      <w:tr w:rsidR="00D45ADA" w:rsidRPr="00D166FD" w14:paraId="38651834" w14:textId="77777777" w:rsidTr="00D1561A">
        <w:tc>
          <w:tcPr>
            <w:tcW w:w="710" w:type="dxa"/>
          </w:tcPr>
          <w:p w14:paraId="198176D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548" w:type="dxa"/>
            <w:vMerge w:val="restart"/>
          </w:tcPr>
          <w:p w14:paraId="16B7DD8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Unit 8.  </w:t>
            </w:r>
          </w:p>
          <w:p w14:paraId="26BB822E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Travel</w:t>
            </w:r>
          </w:p>
          <w:p w14:paraId="027DE047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(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 hours)</w:t>
            </w:r>
          </w:p>
          <w:p w14:paraId="3211B4CC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  <w:p w14:paraId="6C51C80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  <w:p w14:paraId="1872D3AA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082ED9A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Travel</w:t>
            </w:r>
          </w:p>
          <w:p w14:paraId="085FCA29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5DDB441C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2.S3 use a limited range of basic words, phrases and short sentences to describe objects, activities and classroom routines</w:t>
            </w:r>
          </w:p>
          <w:p w14:paraId="3FD0CF5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2.UE9 use common present simple forms [positive, negative, question] and contractions to talk about what you want and like and habits and facts</w:t>
            </w:r>
          </w:p>
          <w:p w14:paraId="48B04A40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2.UE14 use basic prepositions of location and position: at, behind, between, in, in front of, near, next to, on, to describe where people and things are; use prepositions of time: on, in, at to talk about days and times       </w:t>
            </w:r>
          </w:p>
        </w:tc>
        <w:tc>
          <w:tcPr>
            <w:tcW w:w="992" w:type="dxa"/>
            <w:gridSpan w:val="2"/>
            <w:vMerge w:val="restart"/>
          </w:tcPr>
          <w:p w14:paraId="2E1D51D1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35D88D3A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4FAEBCCA" w14:textId="389E0504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992" w:type="dxa"/>
            <w:gridSpan w:val="2"/>
            <w:vMerge w:val="restart"/>
          </w:tcPr>
          <w:p w14:paraId="7D8D7F99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45ADA" w:rsidRPr="00D166FD" w14:paraId="5AB122AA" w14:textId="77777777" w:rsidTr="00D1561A">
        <w:tc>
          <w:tcPr>
            <w:tcW w:w="710" w:type="dxa"/>
          </w:tcPr>
          <w:p w14:paraId="195E540A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2548" w:type="dxa"/>
            <w:vMerge/>
          </w:tcPr>
          <w:p w14:paraId="52CAD29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49FE6F6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A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to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B</w:t>
            </w:r>
          </w:p>
        </w:tc>
        <w:tc>
          <w:tcPr>
            <w:tcW w:w="7511" w:type="dxa"/>
            <w:gridSpan w:val="2"/>
            <w:vMerge/>
          </w:tcPr>
          <w:p w14:paraId="4103CBB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14:paraId="49ABA990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994D0FA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14:paraId="3D21F497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45ADA" w:rsidRPr="00D166FD" w14:paraId="115E928A" w14:textId="77777777" w:rsidTr="00D1561A">
        <w:trPr>
          <w:trHeight w:val="875"/>
        </w:trPr>
        <w:tc>
          <w:tcPr>
            <w:tcW w:w="710" w:type="dxa"/>
          </w:tcPr>
          <w:p w14:paraId="588BBD7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548" w:type="dxa"/>
            <w:vMerge/>
          </w:tcPr>
          <w:p w14:paraId="03F0FCD7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4F207FD3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Types of vehicle</w:t>
            </w:r>
          </w:p>
        </w:tc>
        <w:tc>
          <w:tcPr>
            <w:tcW w:w="7511" w:type="dxa"/>
            <w:gridSpan w:val="2"/>
            <w:vMerge w:val="restart"/>
          </w:tcPr>
          <w:p w14:paraId="2CD49294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2.S4 respond to basic supported questions giving personal and factual information</w:t>
            </w:r>
          </w:p>
          <w:p w14:paraId="7207F1D5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2.R3 read and follow with considerable support simple, words, phrases and sentences on familiar topics</w:t>
            </w:r>
            <w:r w:rsidRPr="00D166FD" w:rsidDel="009654E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5D56FD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2.UE13 use can to talk about ability and to make requests and offers; use can / can’t to talk about permission</w:t>
            </w:r>
          </w:p>
          <w:p w14:paraId="582F6D15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bookmarkStart w:id="1" w:name="_GoBack"/>
            <w:bookmarkEnd w:id="1"/>
          </w:p>
        </w:tc>
        <w:tc>
          <w:tcPr>
            <w:tcW w:w="992" w:type="dxa"/>
            <w:gridSpan w:val="2"/>
          </w:tcPr>
          <w:p w14:paraId="2E789566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63082A91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55E593" w14:textId="43578AE1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992" w:type="dxa"/>
            <w:gridSpan w:val="2"/>
          </w:tcPr>
          <w:p w14:paraId="39551DA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45ADA" w:rsidRPr="00D166FD" w14:paraId="3CEDE26D" w14:textId="77777777" w:rsidTr="00D1561A">
        <w:tc>
          <w:tcPr>
            <w:tcW w:w="710" w:type="dxa"/>
          </w:tcPr>
          <w:p w14:paraId="742884EE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548" w:type="dxa"/>
            <w:vMerge/>
          </w:tcPr>
          <w:p w14:paraId="5180A5A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4F5F0567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My plane</w:t>
            </w:r>
          </w:p>
          <w:p w14:paraId="0B5F1A30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GB"/>
              </w:rPr>
              <w:t>Travel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11" w:type="dxa"/>
            <w:gridSpan w:val="2"/>
            <w:vMerge/>
          </w:tcPr>
          <w:p w14:paraId="5A7C47C7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6CDA7ACD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14A5FEB0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287549" w14:textId="5C3C5A69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992" w:type="dxa"/>
            <w:gridSpan w:val="2"/>
          </w:tcPr>
          <w:p w14:paraId="0E285913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45ADA" w:rsidRPr="00D166FD" w14:paraId="1E6D8F1B" w14:textId="77777777" w:rsidTr="00D1561A">
        <w:tc>
          <w:tcPr>
            <w:tcW w:w="710" w:type="dxa"/>
          </w:tcPr>
          <w:p w14:paraId="0D14561A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2548" w:type="dxa"/>
            <w:vMerge/>
          </w:tcPr>
          <w:p w14:paraId="6037E980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5C05CD55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Altogether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Now</w:t>
            </w:r>
          </w:p>
          <w:p w14:paraId="65A31D0E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3D9E807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2.S1 make basic statements related to personal information, people and objects on familiar topics and classroom routines</w:t>
            </w:r>
          </w:p>
          <w:p w14:paraId="04B45CE2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2.UE11 use have </w:t>
            </w:r>
            <w:proofErr w:type="spellStart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got+noun</w:t>
            </w:r>
            <w:proofErr w:type="spellEnd"/>
            <w:r w:rsidRPr="00D166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to describe and ask about possessions</w:t>
            </w:r>
          </w:p>
          <w:p w14:paraId="165C0E4A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649CEB99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66F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730727B1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748AACB4" w14:textId="52848059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992" w:type="dxa"/>
            <w:gridSpan w:val="2"/>
            <w:vMerge w:val="restart"/>
          </w:tcPr>
          <w:p w14:paraId="07107BE4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45ADA" w:rsidRPr="00D166FD" w14:paraId="74E34EE5" w14:textId="77777777" w:rsidTr="00D1561A">
        <w:trPr>
          <w:trHeight w:val="322"/>
        </w:trPr>
        <w:tc>
          <w:tcPr>
            <w:tcW w:w="710" w:type="dxa"/>
            <w:vMerge w:val="restart"/>
          </w:tcPr>
          <w:p w14:paraId="6C17B7E7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548" w:type="dxa"/>
            <w:vMerge/>
          </w:tcPr>
          <w:p w14:paraId="64F7027D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  <w:vMerge w:val="restart"/>
          </w:tcPr>
          <w:p w14:paraId="73277310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Summative control work for the 4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vertAlign w:val="superscript"/>
                <w:lang w:val="en-US"/>
              </w:rPr>
              <w:t>th</w:t>
            </w:r>
            <w:r w:rsidRPr="00D166F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 xml:space="preserve"> term</w:t>
            </w:r>
          </w:p>
          <w:p w14:paraId="4B761E1B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Unit revision</w:t>
            </w:r>
          </w:p>
          <w:p w14:paraId="0D6DBDDD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1" w:type="dxa"/>
            <w:gridSpan w:val="2"/>
            <w:vMerge/>
          </w:tcPr>
          <w:p w14:paraId="461988C6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14:paraId="5CA0E454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14:paraId="23644089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14:paraId="580C8F53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D45ADA" w:rsidRPr="00D166FD" w14:paraId="6169F78A" w14:textId="77777777" w:rsidTr="00D1561A">
        <w:trPr>
          <w:trHeight w:val="1131"/>
        </w:trPr>
        <w:tc>
          <w:tcPr>
            <w:tcW w:w="710" w:type="dxa"/>
            <w:vMerge/>
          </w:tcPr>
          <w:p w14:paraId="4F56AF09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48" w:type="dxa"/>
            <w:vMerge/>
          </w:tcPr>
          <w:p w14:paraId="4B85D23F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  <w:vMerge/>
          </w:tcPr>
          <w:p w14:paraId="67DF9CE4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1" w:type="dxa"/>
            <w:gridSpan w:val="2"/>
            <w:vMerge/>
          </w:tcPr>
          <w:p w14:paraId="0892C726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01EEBB00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66F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  <w:p w14:paraId="3E889956" w14:textId="77777777" w:rsidR="00D45ADA" w:rsidRPr="00D166FD" w:rsidRDefault="00D45ADA" w:rsidP="00D45AD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196F43C6" w14:textId="73CC3351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992" w:type="dxa"/>
            <w:gridSpan w:val="2"/>
          </w:tcPr>
          <w:p w14:paraId="5C87D101" w14:textId="77777777" w:rsidR="00D45ADA" w:rsidRPr="00D166FD" w:rsidRDefault="00D45ADA" w:rsidP="00D45AD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94A63B7" w14:textId="77777777" w:rsidR="00D166FD" w:rsidRPr="00D166FD" w:rsidRDefault="00D166FD" w:rsidP="00D166F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5E0439C" w14:textId="77777777" w:rsidR="00D166FD" w:rsidRPr="00D166FD" w:rsidRDefault="00D166FD" w:rsidP="00D166FD">
      <w:pPr>
        <w:rPr>
          <w:lang w:val="en-US"/>
        </w:rPr>
      </w:pPr>
    </w:p>
    <w:p w14:paraId="3350E54B" w14:textId="77777777" w:rsidR="00503CC3" w:rsidRPr="00D166FD" w:rsidRDefault="00503CC3" w:rsidP="00D166FD"/>
    <w:sectPr w:rsidR="00503CC3" w:rsidRPr="00D166FD" w:rsidSect="00A17BA9">
      <w:pgSz w:w="16838" w:h="11906" w:orient="landscape"/>
      <w:pgMar w:top="568" w:right="1134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336"/>
    <w:rsid w:val="002F7FDE"/>
    <w:rsid w:val="00503CC3"/>
    <w:rsid w:val="00721316"/>
    <w:rsid w:val="00786336"/>
    <w:rsid w:val="00A17BA9"/>
    <w:rsid w:val="00D1561A"/>
    <w:rsid w:val="00D166FD"/>
    <w:rsid w:val="00D4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0A2AC"/>
  <w15:chartTrackingRefBased/>
  <w15:docId w15:val="{52A6E3F7-D062-4C20-94DF-0CBE2CB9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BA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16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3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2203</Words>
  <Characters>12560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2024-04-01T11:44:00Z</dcterms:created>
  <dcterms:modified xsi:type="dcterms:W3CDTF">2024-04-22T07:02:00Z</dcterms:modified>
</cp:coreProperties>
</file>